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11" w:rsidRPr="00237A11" w:rsidRDefault="00237A11" w:rsidP="00237A11">
      <w:pPr>
        <w:spacing w:after="0"/>
        <w:rPr>
          <w:color w:val="0070C0"/>
          <w:sz w:val="8"/>
        </w:rPr>
      </w:pPr>
      <w:r w:rsidRPr="00237A11">
        <w:rPr>
          <w:color w:val="FF0066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37A11">
        <w:rPr>
          <w:color w:val="FF0066"/>
        </w:rPr>
        <w:br/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PISCUL CAINELUI   |   </w:t>
      </w:r>
      <w:r w:rsidR="009E69D1"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BX_</w:t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513</w:t>
      </w:r>
      <w:r w:rsidRPr="00237A11">
        <w:rPr>
          <w:b/>
          <w:color w:val="FF0066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 </w:t>
      </w:r>
      <w:r w:rsidR="009E69D1">
        <w:rPr>
          <w:b/>
          <w:color w:val="FF0066"/>
          <w:sz w:val="32"/>
        </w:rPr>
        <w:tab/>
      </w:r>
      <w:r w:rsidR="009E69D1">
        <w:rPr>
          <w:b/>
          <w:color w:val="FF0066"/>
          <w:sz w:val="32"/>
        </w:rPr>
        <w:tab/>
      </w:r>
      <w:r w:rsidR="009E69D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  <w:t xml:space="preserve">                      </w:t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  <w:t xml:space="preserve">        &amp;         LTE 1800MHz</w:t>
      </w:r>
      <w:r w:rsidRPr="00237A11">
        <w:rPr>
          <w:color w:val="FF0066"/>
        </w:rPr>
        <w:br/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0346F">
        <w:rPr>
          <w:color w:val="009900"/>
        </w:rPr>
        <w:br/>
      </w:r>
    </w:p>
    <w:p w:rsidR="00237A11" w:rsidRDefault="00237A11" w:rsidP="00237A11">
      <w:pPr>
        <w:spacing w:after="0"/>
        <w:rPr>
          <w:color w:val="990099"/>
        </w:rPr>
      </w:pPr>
      <w:r w:rsidRPr="00B0346F">
        <w:rPr>
          <w:i/>
          <w:color w:val="990099"/>
        </w:rPr>
        <w:t>DCS = MultiBand cells (5 MHz spectru DCS, nu mai au BCCH)</w:t>
      </w:r>
      <w:r w:rsidRPr="00B0346F">
        <w:rPr>
          <w:i/>
          <w:color w:val="990099"/>
        </w:rPr>
        <w:br/>
        <w:t xml:space="preserve">... dar defapt DCS-ul </w:t>
      </w:r>
      <w:r w:rsidR="00BD2859">
        <w:rPr>
          <w:i/>
          <w:color w:val="990099"/>
        </w:rPr>
        <w:t>pare sa fi</w:t>
      </w:r>
      <w:r w:rsidRPr="00B0346F">
        <w:rPr>
          <w:i/>
          <w:color w:val="990099"/>
        </w:rPr>
        <w:t xml:space="preserve"> fost complet scos !!</w:t>
      </w:r>
      <w:r w:rsidR="00BD2859">
        <w:rPr>
          <w:i/>
          <w:color w:val="990099"/>
        </w:rPr>
        <w:t xml:space="preserve"> Atentie însa, se aplica în continuare un fel de RAM – asa ca trebuie testat foarte aproape de BTS-uri… ceea ce nu prea am facut !</w:t>
      </w:r>
    </w:p>
    <w:p w:rsidR="00237A11" w:rsidRPr="00237A11" w:rsidRDefault="00237A11" w:rsidP="00237A11">
      <w:pPr>
        <w:spacing w:after="0"/>
        <w:rPr>
          <w:color w:val="990099"/>
          <w:sz w:val="12"/>
        </w:rPr>
      </w:pPr>
    </w:p>
    <w:p w:rsidR="00237A11" w:rsidRDefault="00237A11" w:rsidP="00237A11">
      <w:pPr>
        <w:spacing w:after="0"/>
        <w:rPr>
          <w:color w:val="0070C0"/>
        </w:rPr>
      </w:pPr>
      <w:r w:rsidRPr="00B0346F">
        <w:rPr>
          <w:color w:val="990099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37A11" w:rsidRPr="00237A11" w:rsidRDefault="00237A11" w:rsidP="00237A11">
      <w:pPr>
        <w:spacing w:after="0"/>
        <w:rPr>
          <w:color w:val="0070C0"/>
          <w:sz w:val="10"/>
        </w:rPr>
      </w:pPr>
    </w:p>
    <w:p w:rsidR="00237A11" w:rsidRPr="00237A11" w:rsidRDefault="00237A11" w:rsidP="00237A11">
      <w:pPr>
        <w:spacing w:after="0"/>
        <w:rPr>
          <w:color w:val="0070C0"/>
          <w:sz w:val="8"/>
        </w:rPr>
      </w:pPr>
      <w:r w:rsidRPr="00C677F0">
        <w:rPr>
          <w:color w:val="0070C0"/>
          <w:u w:val="dotted"/>
        </w:rPr>
        <w:t>Inversie de sectoare între 2G/3G si LTE</w:t>
      </w:r>
      <w:r w:rsidRPr="00B0346F">
        <w:rPr>
          <w:color w:val="0070C0"/>
        </w:rPr>
        <w:t xml:space="preserve"> : pâna acum se considera ca S1 este catre </w:t>
      </w:r>
      <w:r w:rsidRPr="00BD2859">
        <w:rPr>
          <w:smallCaps/>
          <w:color w:val="0070C0"/>
        </w:rPr>
        <w:t>Mara</w:t>
      </w:r>
      <w:r w:rsidRPr="00B0346F">
        <w:rPr>
          <w:color w:val="0070C0"/>
        </w:rPr>
        <w:t xml:space="preserve">, însa pe LTE se considera ca S1 este catre </w:t>
      </w:r>
      <w:r w:rsidRPr="00BD2859">
        <w:rPr>
          <w:smallCaps/>
          <w:color w:val="0070C0"/>
        </w:rPr>
        <w:t>Busteni</w:t>
      </w:r>
      <w:r w:rsidRPr="00B0346F">
        <w:rPr>
          <w:color w:val="0070C0"/>
        </w:rPr>
        <w:t>... asa</w:t>
      </w:r>
      <w:r w:rsidR="00BD2859">
        <w:rPr>
          <w:color w:val="0070C0"/>
        </w:rPr>
        <w:t xml:space="preserve"> ca numerotatiile sunt diferite</w:t>
      </w:r>
      <w:r w:rsidRPr="00B0346F">
        <w:rPr>
          <w:color w:val="0070C0"/>
        </w:rPr>
        <w:br/>
      </w:r>
    </w:p>
    <w:p w:rsidR="00237A11" w:rsidRDefault="00237A11" w:rsidP="00237A11">
      <w:pPr>
        <w:spacing w:after="0"/>
      </w:pPr>
      <w:r w:rsidRPr="00B0346F">
        <w:rPr>
          <w:color w:val="0070C0"/>
        </w:rPr>
        <w:t>~~~~~~~~~~~~~~~~~~~~~~~~~~~~~~~~~~~~~~~~~~~~~~~~~~~~~~~~~~~~~~~~~~~~~~~~~~~~~~~~~~~~~~~~~~~~~~~~~~~~~~~~~~~~~~~~~~~~~~~~~~~~~~~~~~~~~~~~~~~~~~~~~~</w:t>
      </w:r>
      <w:r>
        <w:br/>
      </w:r>
      <w:bookmarkStart w:id="0" w:name="_GoBack"/>
      <w:bookmarkEnd w:id="0"/>
    </w:p>
    <w:p w:rsidR="00237A11" w:rsidRDefault="00237A11" w:rsidP="00237A11">
      <w:pPr>
        <w:spacing w:after="0"/>
      </w:pPr>
    </w:p>
    <w:p w:rsidR="00237A11" w:rsidRDefault="00237A11" w:rsidP="00237A11">
      <w:pPr>
        <w:spacing w:after="0"/>
      </w:pPr>
    </w:p>
    <w:p w:rsidR="00237A11" w:rsidRDefault="00237A11" w:rsidP="00237A11">
      <w:pPr>
        <w:pStyle w:val="Paragraphedeliste"/>
        <w:numPr>
          <w:ilvl w:val="0"/>
          <w:numId w:val="1"/>
        </w:numPr>
        <w:spacing w:after="0"/>
        <w:ind w:left="426"/>
        <w:rPr>
          <w:b/>
          <w:color w:val="FF0000"/>
        </w:rPr>
      </w:pPr>
      <w:r w:rsidRPr="009970B0">
        <w:rPr>
          <w:b/>
          <w:color w:val="FF0000"/>
        </w:rPr>
        <w:t>e22</w:t>
      </w:r>
      <w:r w:rsidRPr="009970B0">
        <w:rPr>
          <w:b/>
          <w:color w:val="FF0000"/>
        </w:rPr>
        <w:tab/>
      </w:r>
      <w:r w:rsidRPr="00237A11">
        <w:rPr>
          <w:color w:val="009900"/>
        </w:rPr>
        <w:t>6010 / 25137</w:t>
      </w:r>
      <w:r>
        <w:tab/>
      </w:r>
      <w:r w:rsidRPr="009F4ED7">
        <w:rPr>
          <w:color w:val="595959" w:themeColor="text1" w:themeTint="A6"/>
        </w:rPr>
        <w:t>1/6/2, 0/1/5, 40/3, RAM 111, RAR 4, SFH 1-24</w:t>
      </w:r>
      <w:r>
        <w:tab/>
        <w:t xml:space="preserve">  </w:t>
      </w:r>
      <w:r>
        <w:tab/>
        <w:t xml:space="preserve">  </w:t>
      </w:r>
      <w:r w:rsidRPr="00237A11">
        <w:rPr>
          <w:color w:val="2F5496" w:themeColor="accent5" w:themeShade="BF"/>
        </w:rPr>
        <w:t xml:space="preserve">BA 0/e3/e6/e11/e15/e18/e20 </w:t>
      </w:r>
      <w:r>
        <w:rPr>
          <w:color w:val="990099"/>
        </w:rPr>
        <w:t>|</w:t>
      </w:r>
      <w:r w:rsidRPr="00237A11">
        <w:rPr>
          <w:color w:val="990099"/>
        </w:rPr>
        <w:t xml:space="preserve"> 827 </w:t>
      </w:r>
      <w:r>
        <w:tab/>
      </w:r>
      <w:r>
        <w:tab/>
      </w:r>
      <w:r w:rsidRPr="00237A11">
        <w:rPr>
          <w:color w:val="808080" w:themeColor="background1" w:themeShade="80"/>
        </w:rPr>
        <w:t>EAHC MB2, B60, EDGE, SFH PGSM, RLT 20 all</w:t>
      </w:r>
    </w:p>
    <w:p w:rsidR="00237A11" w:rsidRDefault="00237A11" w:rsidP="00237A11">
      <w:pPr>
        <w:pStyle w:val="Paragraphedeliste"/>
        <w:numPr>
          <w:ilvl w:val="0"/>
          <w:numId w:val="1"/>
        </w:numPr>
        <w:spacing w:after="0"/>
        <w:ind w:left="426"/>
        <w:rPr>
          <w:b/>
          <w:color w:val="FF0000"/>
        </w:rPr>
      </w:pPr>
      <w:r w:rsidRPr="009970B0">
        <w:rPr>
          <w:b/>
          <w:color w:val="FF0000"/>
        </w:rPr>
        <w:t>0</w:t>
      </w:r>
      <w:r w:rsidRPr="009970B0">
        <w:rPr>
          <w:color w:val="FF0000"/>
        </w:rPr>
        <w:t xml:space="preserve"> </w:t>
      </w:r>
      <w:r w:rsidRPr="009970B0">
        <w:rPr>
          <w:color w:val="FF0000"/>
        </w:rPr>
        <w:tab/>
      </w:r>
      <w:r>
        <w:rPr>
          <w:color w:val="FF0000"/>
        </w:rPr>
        <w:tab/>
      </w:r>
      <w:r w:rsidRPr="00237A11">
        <w:rPr>
          <w:color w:val="009900"/>
        </w:rPr>
        <w:t>25138</w:t>
      </w:r>
      <w:r>
        <w:tab/>
      </w:r>
      <w:r>
        <w:tab/>
      </w:r>
      <w:r w:rsidRPr="009F4ED7">
        <w:rPr>
          <w:color w:val="595959" w:themeColor="text1" w:themeTint="A6"/>
        </w:rPr>
        <w:t>1/6/2, 0/1/5, 40/3, RAM 111, RAR 4, SFH 1-24</w:t>
      </w:r>
      <w:r>
        <w:tab/>
        <w:t xml:space="preserve"> </w:t>
      </w:r>
      <w:r>
        <w:tab/>
        <w:t xml:space="preserve">  </w:t>
      </w:r>
      <w:r w:rsidRPr="00237A11">
        <w:rPr>
          <w:color w:val="2F5496" w:themeColor="accent5" w:themeShade="BF"/>
        </w:rPr>
        <w:t xml:space="preserve">BA e3/e11/e13/e15/e18/e20/e22 </w:t>
      </w:r>
      <w:r>
        <w:rPr>
          <w:color w:val="990099"/>
        </w:rPr>
        <w:t>|</w:t>
      </w:r>
      <w:r w:rsidRPr="00237A11">
        <w:rPr>
          <w:color w:val="990099"/>
        </w:rPr>
        <w:t xml:space="preserve"> 827</w:t>
      </w:r>
      <w:r>
        <w:tab/>
      </w:r>
      <w:r w:rsidRPr="00237A11">
        <w:rPr>
          <w:color w:val="808080" w:themeColor="background1" w:themeShade="80"/>
        </w:rPr>
        <w:t>EAHC MB2, B60, EDGE, SFH PGSM</w:t>
      </w:r>
    </w:p>
    <w:p w:rsidR="00237A11" w:rsidRPr="00237A11" w:rsidRDefault="00237A11" w:rsidP="00237A11">
      <w:pPr>
        <w:pStyle w:val="Paragraphedeliste"/>
        <w:numPr>
          <w:ilvl w:val="0"/>
          <w:numId w:val="1"/>
        </w:numPr>
        <w:spacing w:after="0"/>
        <w:ind w:left="426"/>
        <w:rPr>
          <w:b/>
          <w:color w:val="FF0000"/>
        </w:rPr>
      </w:pPr>
      <w:r w:rsidRPr="009970B0">
        <w:rPr>
          <w:b/>
          <w:color w:val="FF0000"/>
        </w:rPr>
        <w:t>e20</w:t>
      </w:r>
      <w:r w:rsidRPr="009970B0">
        <w:rPr>
          <w:color w:val="FF0000"/>
        </w:rPr>
        <w:t xml:space="preserve"> </w:t>
      </w:r>
      <w:r w:rsidRPr="009970B0">
        <w:rPr>
          <w:color w:val="FF0000"/>
        </w:rPr>
        <w:tab/>
      </w:r>
      <w:r w:rsidRPr="00237A11">
        <w:rPr>
          <w:color w:val="009900"/>
        </w:rPr>
        <w:t>25139</w:t>
      </w:r>
      <w:r>
        <w:tab/>
      </w:r>
      <w:r>
        <w:tab/>
      </w:r>
      <w:r w:rsidRPr="009F4ED7">
        <w:rPr>
          <w:color w:val="595959" w:themeColor="text1" w:themeTint="A6"/>
        </w:rPr>
        <w:t>1/6/2, 0/1/5, 40/3, RAM 111, RAR 4, SFH 1-24</w:t>
      </w:r>
      <w:r>
        <w:tab/>
        <w:t xml:space="preserve"> </w:t>
      </w:r>
      <w:r>
        <w:tab/>
        <w:t xml:space="preserve">  </w:t>
      </w:r>
      <w:r w:rsidRPr="00237A11">
        <w:rPr>
          <w:color w:val="2F5496" w:themeColor="accent5" w:themeShade="BF"/>
        </w:rPr>
        <w:t xml:space="preserve">BA 0/e2/e3/e9/e15/e18/e22 </w:t>
      </w:r>
      <w:r>
        <w:rPr>
          <w:color w:val="990099"/>
        </w:rPr>
        <w:t>|</w:t>
      </w:r>
      <w:r w:rsidRPr="00237A11">
        <w:rPr>
          <w:color w:val="990099"/>
        </w:rPr>
        <w:t xml:space="preserve"> 827</w:t>
      </w:r>
      <w:r w:rsidRPr="00237A11">
        <w:rPr>
          <w:color w:val="2F5496" w:themeColor="accent5" w:themeShade="BF"/>
        </w:rPr>
        <w:tab/>
      </w:r>
      <w:r>
        <w:tab/>
      </w:r>
      <w:r w:rsidRPr="00237A11">
        <w:rPr>
          <w:color w:val="808080" w:themeColor="background1" w:themeShade="80"/>
        </w:rPr>
        <w:t>EAHC MB2, B60, EDGE, SFH PGSM</w:t>
      </w:r>
    </w:p>
    <w:p w:rsidR="00237A11" w:rsidRDefault="00237A11" w:rsidP="00237A11">
      <w:pPr>
        <w:pStyle w:val="Paragraphedeliste"/>
        <w:spacing w:after="0"/>
        <w:ind w:left="426"/>
      </w:pPr>
      <w:r>
        <w:br/>
      </w:r>
    </w:p>
    <w:p w:rsidR="00237A11" w:rsidRPr="00237A11" w:rsidRDefault="00237A11" w:rsidP="00237A11">
      <w:pPr>
        <w:pStyle w:val="Paragraphedeliste"/>
        <w:spacing w:after="0"/>
        <w:ind w:left="426"/>
        <w:rPr>
          <w:b/>
          <w:color w:val="FF0000"/>
        </w:rPr>
      </w:pPr>
      <w:r>
        <w:br/>
      </w:r>
    </w:p>
    <w:p w:rsidR="00237A11" w:rsidRPr="009970B0" w:rsidRDefault="009F4ED7" w:rsidP="00237A11">
      <w:pPr>
        <w:pStyle w:val="Paragraphedeliste"/>
        <w:numPr>
          <w:ilvl w:val="0"/>
          <w:numId w:val="2"/>
        </w:numPr>
        <w:spacing w:after="0"/>
        <w:ind w:left="426"/>
        <w:rPr>
          <w:b/>
          <w:color w:val="FF0000"/>
        </w:rPr>
      </w:pPr>
      <w:r>
        <w:rPr>
          <w:b/>
          <w:color w:val="990099"/>
        </w:rPr>
        <w:t xml:space="preserve">PSC </w:t>
      </w:r>
      <w:r w:rsidR="00237A11" w:rsidRPr="009970B0">
        <w:rPr>
          <w:b/>
          <w:color w:val="990099"/>
        </w:rPr>
        <w:t>478</w:t>
      </w:r>
      <w:r w:rsidR="00237A11">
        <w:rPr>
          <w:color w:val="990099"/>
        </w:rPr>
        <w:tab/>
      </w:r>
      <w:r>
        <w:rPr>
          <w:color w:val="990099"/>
        </w:rPr>
        <w:t xml:space="preserve">   </w:t>
      </w:r>
      <w:r w:rsidR="00237A11" w:rsidRPr="00237A11">
        <w:rPr>
          <w:color w:val="009900"/>
        </w:rPr>
        <w:t xml:space="preserve">25131 </w:t>
      </w:r>
      <w:r>
        <w:rPr>
          <w:color w:val="009900"/>
        </w:rPr>
        <w:t xml:space="preserve"> </w:t>
      </w:r>
      <w:r w:rsidR="00237A11" w:rsidRPr="009E69D1">
        <w:rPr>
          <w:color w:val="7030A0"/>
        </w:rPr>
        <w:t>/</w:t>
      </w:r>
      <w:r>
        <w:rPr>
          <w:color w:val="7030A0"/>
        </w:rPr>
        <w:t xml:space="preserve"> </w:t>
      </w:r>
      <w:r w:rsidR="00237A11" w:rsidRPr="00237A11">
        <w:rPr>
          <w:color w:val="009900"/>
        </w:rPr>
        <w:t xml:space="preserve"> 5 </w:t>
      </w:r>
      <w:r w:rsidR="00237A11" w:rsidRPr="009F4ED7">
        <w:rPr>
          <w:color w:val="808080" w:themeColor="background1" w:themeShade="80"/>
        </w:rPr>
        <w:t>(Freqs. 10639 / 10664)</w:t>
      </w:r>
      <w:r w:rsidR="00237A11">
        <w:tab/>
      </w:r>
      <w:r>
        <w:t xml:space="preserve">  </w:t>
      </w:r>
      <w:r w:rsidR="00237A11" w:rsidRPr="009F4ED7">
        <w:rPr>
          <w:color w:val="808080" w:themeColor="background1" w:themeShade="80"/>
        </w:rPr>
        <w:t xml:space="preserve">Cells 13+14 pe ambele frecvente </w:t>
      </w:r>
      <w:r w:rsidR="00237A11">
        <w:tab/>
      </w:r>
      <w:r w:rsidR="00237A11">
        <w:tab/>
      </w:r>
      <w:r w:rsidR="009E69D1" w:rsidRPr="009F4ED7">
        <w:rPr>
          <w:color w:val="323E4F" w:themeColor="text2" w:themeShade="BF"/>
        </w:rPr>
        <w:sym w:font="Wingdings" w:char="F0F0"/>
      </w:r>
      <w:r w:rsidR="009E69D1" w:rsidRPr="009F4ED7">
        <w:rPr>
          <w:color w:val="323E4F" w:themeColor="text2" w:themeShade="BF"/>
        </w:rPr>
        <w:t xml:space="preserve"> </w:t>
      </w:r>
      <w:r w:rsidR="00BD2859" w:rsidRPr="009F4ED7">
        <w:rPr>
          <w:color w:val="323E4F" w:themeColor="text2" w:themeShade="BF"/>
        </w:rPr>
        <w:t xml:space="preserve"> </w:t>
      </w:r>
      <w:r w:rsidR="009E69D1" w:rsidRPr="009F4ED7">
        <w:rPr>
          <w:color w:val="323E4F" w:themeColor="text2" w:themeShade="BF"/>
        </w:rPr>
        <w:t xml:space="preserve"> </w:t>
      </w:r>
      <w:r w:rsidR="00237A11" w:rsidRPr="009F4ED7">
        <w:rPr>
          <w:color w:val="323E4F" w:themeColor="text2" w:themeShade="BF"/>
        </w:rPr>
        <w:t xml:space="preserve">spre </w:t>
      </w:r>
      <w:r w:rsidR="009E69D1" w:rsidRPr="009F4ED7">
        <w:rPr>
          <w:smallCaps/>
          <w:color w:val="323E4F" w:themeColor="text2" w:themeShade="BF"/>
        </w:rPr>
        <w:t xml:space="preserve">Hotel </w:t>
      </w:r>
      <w:r w:rsidR="00237A11" w:rsidRPr="009F4ED7">
        <w:rPr>
          <w:smallCaps/>
          <w:color w:val="323E4F" w:themeColor="text2" w:themeShade="BF"/>
        </w:rPr>
        <w:t>Mara</w:t>
      </w:r>
    </w:p>
    <w:p w:rsidR="00237A11" w:rsidRPr="009F4ED7" w:rsidRDefault="009F4ED7" w:rsidP="009F4ED7">
      <w:pPr>
        <w:pStyle w:val="Paragraphedeliste"/>
        <w:numPr>
          <w:ilvl w:val="0"/>
          <w:numId w:val="2"/>
        </w:numPr>
        <w:spacing w:after="0"/>
        <w:ind w:left="426"/>
        <w:rPr>
          <w:b/>
          <w:color w:val="FF0000"/>
        </w:rPr>
      </w:pPr>
      <w:r>
        <w:rPr>
          <w:b/>
          <w:color w:val="990099"/>
        </w:rPr>
        <w:t xml:space="preserve">PSC </w:t>
      </w:r>
      <w:r w:rsidR="00237A11" w:rsidRPr="009970B0">
        <w:rPr>
          <w:b/>
          <w:color w:val="990099"/>
        </w:rPr>
        <w:t>479</w:t>
      </w:r>
      <w:r w:rsidR="00237A11">
        <w:rPr>
          <w:color w:val="990099"/>
        </w:rPr>
        <w:tab/>
      </w:r>
      <w:r>
        <w:rPr>
          <w:color w:val="990099"/>
        </w:rPr>
        <w:t xml:space="preserve">   </w:t>
      </w:r>
      <w:r w:rsidR="00237A11" w:rsidRPr="00237A11">
        <w:rPr>
          <w:color w:val="009900"/>
        </w:rPr>
        <w:t xml:space="preserve">25132 </w:t>
      </w:r>
      <w:r>
        <w:rPr>
          <w:color w:val="009900"/>
        </w:rPr>
        <w:t xml:space="preserve"> </w:t>
      </w:r>
      <w:r w:rsidR="00237A11" w:rsidRPr="009E69D1">
        <w:rPr>
          <w:color w:val="7030A0"/>
        </w:rPr>
        <w:t>/</w:t>
      </w:r>
      <w:r w:rsidR="00237A11" w:rsidRPr="00237A11">
        <w:rPr>
          <w:color w:val="009900"/>
        </w:rPr>
        <w:t xml:space="preserve"> </w:t>
      </w:r>
      <w:r>
        <w:rPr>
          <w:color w:val="009900"/>
        </w:rPr>
        <w:t xml:space="preserve"> </w:t>
      </w:r>
      <w:r w:rsidR="00237A11" w:rsidRPr="00237A11">
        <w:rPr>
          <w:color w:val="009900"/>
        </w:rPr>
        <w:t xml:space="preserve">6 </w:t>
      </w:r>
      <w:r w:rsidR="00237A11">
        <w:tab/>
      </w:r>
      <w:r w:rsidR="00237A11">
        <w:tab/>
      </w:r>
      <w:r w:rsidR="00237A11">
        <w:tab/>
      </w:r>
      <w:r w:rsidR="00237A11">
        <w:tab/>
      </w:r>
      <w:r>
        <w:t xml:space="preserve">  </w:t>
      </w:r>
      <w:r w:rsidR="00237A11" w:rsidRPr="009F4ED7">
        <w:rPr>
          <w:color w:val="808080" w:themeColor="background1" w:themeShade="80"/>
        </w:rPr>
        <w:t xml:space="preserve">Cells 9+10 pe ambele </w:t>
      </w:r>
      <w:r w:rsidRPr="009F4ED7">
        <w:rPr>
          <w:color w:val="808080" w:themeColor="background1" w:themeShade="80"/>
        </w:rPr>
        <w:t>frecvente</w:t>
      </w:r>
      <w:r>
        <w:tab/>
      </w:r>
      <w:r>
        <w:tab/>
      </w:r>
      <w:r w:rsidR="009E69D1" w:rsidRPr="009F4ED7">
        <w:rPr>
          <w:color w:val="323E4F" w:themeColor="text2" w:themeShade="BF"/>
        </w:rPr>
        <w:sym w:font="Wingdings" w:char="F0F0"/>
      </w:r>
      <w:r w:rsidR="009E69D1" w:rsidRPr="009F4ED7">
        <w:rPr>
          <w:color w:val="323E4F" w:themeColor="text2" w:themeShade="BF"/>
        </w:rPr>
        <w:t xml:space="preserve">  </w:t>
      </w:r>
      <w:r w:rsidR="00BD2859" w:rsidRPr="009F4ED7">
        <w:rPr>
          <w:color w:val="323E4F" w:themeColor="text2" w:themeShade="BF"/>
        </w:rPr>
        <w:t xml:space="preserve"> </w:t>
      </w:r>
      <w:r w:rsidR="00237A11" w:rsidRPr="009F4ED7">
        <w:rPr>
          <w:color w:val="323E4F" w:themeColor="text2" w:themeShade="BF"/>
        </w:rPr>
        <w:t>spre centrul statiunii</w:t>
      </w:r>
    </w:p>
    <w:p w:rsidR="00237A11" w:rsidRPr="009970B0" w:rsidRDefault="009F4ED7" w:rsidP="00237A11">
      <w:pPr>
        <w:pStyle w:val="Paragraphedeliste"/>
        <w:numPr>
          <w:ilvl w:val="0"/>
          <w:numId w:val="2"/>
        </w:numPr>
        <w:spacing w:after="0"/>
        <w:ind w:left="426"/>
        <w:rPr>
          <w:b/>
          <w:color w:val="FF0000"/>
        </w:rPr>
      </w:pPr>
      <w:r>
        <w:rPr>
          <w:b/>
          <w:color w:val="990099"/>
        </w:rPr>
        <w:t xml:space="preserve">PSC </w:t>
      </w:r>
      <w:r w:rsidR="00237A11" w:rsidRPr="009970B0">
        <w:rPr>
          <w:b/>
          <w:color w:val="990099"/>
        </w:rPr>
        <w:t>480</w:t>
      </w:r>
      <w:r w:rsidR="00237A11">
        <w:rPr>
          <w:color w:val="990099"/>
        </w:rPr>
        <w:tab/>
      </w:r>
      <w:r>
        <w:rPr>
          <w:color w:val="990099"/>
        </w:rPr>
        <w:t xml:space="preserve">   </w:t>
      </w:r>
      <w:r w:rsidR="00237A11" w:rsidRPr="00237A11">
        <w:rPr>
          <w:color w:val="009900"/>
        </w:rPr>
        <w:t xml:space="preserve">25133 </w:t>
      </w:r>
      <w:r>
        <w:rPr>
          <w:color w:val="009900"/>
        </w:rPr>
        <w:t xml:space="preserve"> </w:t>
      </w:r>
      <w:r w:rsidR="00237A11" w:rsidRPr="009E69D1">
        <w:rPr>
          <w:color w:val="7030A0"/>
        </w:rPr>
        <w:t>/</w:t>
      </w:r>
      <w:r>
        <w:rPr>
          <w:color w:val="7030A0"/>
        </w:rPr>
        <w:t xml:space="preserve"> </w:t>
      </w:r>
      <w:r w:rsidR="00237A11" w:rsidRPr="00237A11">
        <w:rPr>
          <w:color w:val="009900"/>
        </w:rPr>
        <w:t xml:space="preserve"> 7 </w:t>
      </w:r>
      <w:r w:rsidR="00237A11">
        <w:tab/>
      </w:r>
      <w:r w:rsidR="00237A11">
        <w:tab/>
      </w:r>
      <w:r w:rsidR="00237A11">
        <w:tab/>
      </w:r>
      <w:r w:rsidR="00237A11">
        <w:tab/>
      </w:r>
      <w:r>
        <w:t xml:space="preserve">  </w:t>
      </w:r>
      <w:r w:rsidR="00237A11" w:rsidRPr="009F4ED7">
        <w:rPr>
          <w:color w:val="808080" w:themeColor="background1" w:themeShade="80"/>
        </w:rPr>
        <w:t xml:space="preserve">Cells 13+14 </w:t>
      </w:r>
      <w:r w:rsidR="00237A11" w:rsidRPr="009F4ED7">
        <w:rPr>
          <w:color w:val="808080" w:themeColor="background1" w:themeShade="80"/>
        </w:rPr>
        <w:tab/>
      </w:r>
      <w:r w:rsidR="00237A11">
        <w:tab/>
      </w:r>
      <w:r w:rsidR="00237A11">
        <w:tab/>
      </w:r>
      <w:r w:rsidR="00237A11">
        <w:tab/>
      </w:r>
      <w:r w:rsidR="00237A11">
        <w:tab/>
      </w:r>
      <w:r w:rsidR="009E69D1" w:rsidRPr="009F4ED7">
        <w:rPr>
          <w:color w:val="323E4F" w:themeColor="text2" w:themeShade="BF"/>
        </w:rPr>
        <w:sym w:font="Wingdings" w:char="F0F0"/>
      </w:r>
      <w:r w:rsidR="009E69D1" w:rsidRPr="009F4ED7">
        <w:rPr>
          <w:color w:val="323E4F" w:themeColor="text2" w:themeShade="BF"/>
        </w:rPr>
        <w:t xml:space="preserve">  </w:t>
      </w:r>
      <w:r w:rsidR="00BD2859" w:rsidRPr="009F4ED7">
        <w:rPr>
          <w:color w:val="323E4F" w:themeColor="text2" w:themeShade="BF"/>
        </w:rPr>
        <w:t xml:space="preserve"> </w:t>
      </w:r>
      <w:r w:rsidR="00237A11" w:rsidRPr="009F4ED7">
        <w:rPr>
          <w:color w:val="323E4F" w:themeColor="text2" w:themeShade="BF"/>
        </w:rPr>
        <w:t xml:space="preserve">spre </w:t>
      </w:r>
      <w:r w:rsidR="00237A11" w:rsidRPr="009F4ED7">
        <w:rPr>
          <w:smallCaps/>
          <w:color w:val="323E4F" w:themeColor="text2" w:themeShade="BF"/>
        </w:rPr>
        <w:t>Hotel Parc</w:t>
      </w:r>
      <w:r w:rsidR="00237A11">
        <w:br/>
      </w:r>
    </w:p>
    <w:p w:rsidR="00237A11" w:rsidRDefault="00237A11" w:rsidP="00237A11">
      <w:pPr>
        <w:pStyle w:val="Paragraphedeliste"/>
        <w:spacing w:after="0"/>
        <w:ind w:left="0"/>
      </w:pPr>
    </w:p>
    <w:p w:rsidR="00BD2859" w:rsidRDefault="00237A11" w:rsidP="00237A11">
      <w:pPr>
        <w:pStyle w:val="Paragraphedeliste"/>
        <w:spacing w:after="0"/>
        <w:ind w:left="0"/>
      </w:pPr>
      <w:r>
        <w:br/>
      </w:r>
    </w:p>
    <w:p w:rsidR="00BD2859" w:rsidRDefault="00237A11" w:rsidP="00237A11">
      <w:pPr>
        <w:pStyle w:val="Paragraphedeliste"/>
        <w:spacing w:after="0"/>
        <w:ind w:left="0"/>
        <w:rPr>
          <w:color w:val="FF0066"/>
        </w:rPr>
      </w:pPr>
      <w:r>
        <w:br/>
      </w:r>
      <w:r w:rsidRPr="00BD2859">
        <w:rPr>
          <w:b/>
          <w:smallCaps/>
          <w:color w:val="FF0066"/>
          <w:sz w:val="24"/>
          <w:u w:val="single"/>
        </w:rPr>
        <w:t>LTE Band 3</w:t>
      </w:r>
      <w:r w:rsidRPr="00BD2859">
        <w:rPr>
          <w:color w:val="FF0066"/>
          <w:sz w:val="24"/>
        </w:rPr>
        <w:t xml:space="preserve"> </w:t>
      </w:r>
      <w:r w:rsidRPr="009970B0">
        <w:rPr>
          <w:color w:val="806000" w:themeColor="accent4" w:themeShade="80"/>
        </w:rPr>
        <w:t>(15MHz bandwidth)</w:t>
      </w:r>
      <w:r w:rsidR="009F4ED7">
        <w:rPr>
          <w:color w:val="806000" w:themeColor="accent4" w:themeShade="80"/>
        </w:rPr>
        <w:t xml:space="preserve"> </w:t>
      </w:r>
      <w:r w:rsidRPr="009970B0">
        <w:rPr>
          <w:color w:val="806000" w:themeColor="accent4" w:themeShade="80"/>
        </w:rPr>
        <w:t xml:space="preserve"> </w:t>
      </w:r>
      <w:r w:rsidRPr="00BD2859">
        <w:rPr>
          <w:color w:val="C00000"/>
        </w:rPr>
        <w:t xml:space="preserve">/ </w:t>
      </w:r>
      <w:r w:rsidR="009F4ED7">
        <w:rPr>
          <w:color w:val="C00000"/>
        </w:rPr>
        <w:t xml:space="preserve"> </w:t>
      </w:r>
      <w:r w:rsidRPr="00BD2859">
        <w:rPr>
          <w:color w:val="C00000"/>
        </w:rPr>
        <w:t>eNB calculat = 2513</w:t>
      </w:r>
    </w:p>
    <w:p w:rsidR="00BD2859" w:rsidRPr="00BD2859" w:rsidRDefault="00BD2859" w:rsidP="00237A11">
      <w:pPr>
        <w:pStyle w:val="Paragraphedeliste"/>
        <w:spacing w:after="0"/>
        <w:ind w:left="0"/>
        <w:rPr>
          <w:color w:val="FF0066"/>
          <w:sz w:val="6"/>
        </w:rPr>
      </w:pPr>
    </w:p>
    <w:p w:rsidR="00BD2859" w:rsidRPr="00BD2859" w:rsidRDefault="00237A11" w:rsidP="00BD2859">
      <w:pPr>
        <w:pStyle w:val="Paragraphedeliste"/>
        <w:numPr>
          <w:ilvl w:val="0"/>
          <w:numId w:val="8"/>
        </w:numPr>
        <w:spacing w:after="0"/>
        <w:ind w:left="426"/>
        <w:rPr>
          <w:color w:val="806000" w:themeColor="accent4" w:themeShade="80"/>
        </w:rPr>
      </w:pPr>
      <w:r w:rsidRPr="009970B0">
        <w:rPr>
          <w:b/>
          <w:color w:val="806000" w:themeColor="accent4" w:themeShade="80"/>
        </w:rPr>
        <w:t>PCI 19</w:t>
      </w:r>
      <w:r w:rsidR="00BD2859">
        <w:rPr>
          <w:b/>
          <w:color w:val="806000" w:themeColor="accent4" w:themeShade="80"/>
        </w:rPr>
        <w:t xml:space="preserve">        </w:t>
      </w:r>
      <w:r w:rsidRPr="00BD2859">
        <w:rPr>
          <w:color w:val="009900"/>
        </w:rPr>
        <w:t xml:space="preserve">643329 </w:t>
      </w:r>
      <w:r w:rsidR="00BD2859">
        <w:rPr>
          <w:color w:val="009900"/>
        </w:rPr>
        <w:tab/>
      </w:r>
      <w:r w:rsidR="009F4ED7">
        <w:rPr>
          <w:color w:val="009900"/>
        </w:rPr>
        <w:t xml:space="preserve">  </w:t>
      </w:r>
      <w:r w:rsidRPr="00BD2859">
        <w:rPr>
          <w:color w:val="009900"/>
        </w:rPr>
        <w:t xml:space="preserve">(53505)  </w:t>
      </w:r>
      <w:r w:rsidR="00BD2859">
        <w:rPr>
          <w:color w:val="806000" w:themeColor="accent4" w:themeShade="80"/>
        </w:rPr>
        <w:t xml:space="preserve">    </w:t>
      </w:r>
      <w:r w:rsidR="00BD2859" w:rsidRPr="009E69D1">
        <w:rPr>
          <w:color w:val="44546A" w:themeColor="text2"/>
        </w:rPr>
        <w:sym w:font="Wingdings" w:char="F0F0"/>
      </w:r>
      <w:r w:rsidR="00BD2859" w:rsidRPr="009E69D1">
        <w:rPr>
          <w:color w:val="44546A" w:themeColor="text2"/>
        </w:rPr>
        <w:t xml:space="preserve">  </w:t>
      </w:r>
      <w:r w:rsidR="00BD2859">
        <w:rPr>
          <w:color w:val="44546A" w:themeColor="text2"/>
        </w:rPr>
        <w:t xml:space="preserve">  </w:t>
      </w:r>
      <w:r w:rsidR="00BD2859">
        <w:rPr>
          <w:color w:val="44546A" w:themeColor="text2"/>
        </w:rPr>
        <w:t xml:space="preserve"> </w:t>
      </w:r>
      <w:r w:rsidR="00BD2859" w:rsidRPr="009E69D1">
        <w:rPr>
          <w:color w:val="44546A" w:themeColor="text2"/>
        </w:rPr>
        <w:t xml:space="preserve">spre </w:t>
      </w:r>
      <w:r w:rsidR="00BD2859" w:rsidRPr="009E69D1">
        <w:rPr>
          <w:smallCaps/>
          <w:color w:val="44546A" w:themeColor="text2"/>
        </w:rPr>
        <w:t>Hotel Parc</w:t>
      </w:r>
    </w:p>
    <w:p w:rsidR="00BD2859" w:rsidRPr="00BD2859" w:rsidRDefault="00237A11" w:rsidP="00BD2859">
      <w:pPr>
        <w:pStyle w:val="Paragraphedeliste"/>
        <w:numPr>
          <w:ilvl w:val="0"/>
          <w:numId w:val="8"/>
        </w:numPr>
        <w:spacing w:after="0"/>
        <w:ind w:left="426"/>
        <w:rPr>
          <w:color w:val="806000" w:themeColor="accent4" w:themeShade="80"/>
        </w:rPr>
      </w:pPr>
      <w:r w:rsidRPr="009970B0">
        <w:rPr>
          <w:b/>
          <w:color w:val="806000" w:themeColor="accent4" w:themeShade="80"/>
        </w:rPr>
        <w:t>PCI 17</w:t>
      </w:r>
      <w:r w:rsidR="00BD2859">
        <w:rPr>
          <w:b/>
          <w:color w:val="806000" w:themeColor="accent4" w:themeShade="80"/>
        </w:rPr>
        <w:t xml:space="preserve">        </w:t>
      </w:r>
      <w:r w:rsidRPr="00BD2859">
        <w:rPr>
          <w:color w:val="009900"/>
        </w:rPr>
        <w:t xml:space="preserve">643330 </w:t>
      </w:r>
      <w:r w:rsidR="00BD2859">
        <w:rPr>
          <w:color w:val="009900"/>
        </w:rPr>
        <w:tab/>
      </w:r>
      <w:r w:rsidR="009F4ED7">
        <w:rPr>
          <w:color w:val="009900"/>
        </w:rPr>
        <w:t xml:space="preserve">  </w:t>
      </w:r>
      <w:r w:rsidRPr="00BD2859">
        <w:rPr>
          <w:color w:val="009900"/>
        </w:rPr>
        <w:t xml:space="preserve">(53506)  </w:t>
      </w:r>
      <w:r w:rsidR="00BD2859">
        <w:rPr>
          <w:color w:val="806000" w:themeColor="accent4" w:themeShade="80"/>
        </w:rPr>
        <w:t xml:space="preserve">    </w:t>
      </w:r>
      <w:r w:rsidR="00BD2859" w:rsidRPr="009E69D1">
        <w:rPr>
          <w:color w:val="44546A" w:themeColor="text2"/>
        </w:rPr>
        <w:sym w:font="Wingdings" w:char="F0F0"/>
      </w:r>
      <w:r w:rsidR="00BD2859">
        <w:rPr>
          <w:color w:val="44546A" w:themeColor="text2"/>
        </w:rPr>
        <w:t xml:space="preserve">  </w:t>
      </w:r>
      <w:r w:rsidR="00BD2859" w:rsidRPr="009E69D1">
        <w:rPr>
          <w:color w:val="44546A" w:themeColor="text2"/>
        </w:rPr>
        <w:t xml:space="preserve"> </w:t>
      </w:r>
      <w:r w:rsidR="00BD2859">
        <w:rPr>
          <w:color w:val="44546A" w:themeColor="text2"/>
        </w:rPr>
        <w:t xml:space="preserve"> </w:t>
      </w:r>
      <w:r w:rsidR="00BD2859" w:rsidRPr="009E69D1">
        <w:rPr>
          <w:color w:val="44546A" w:themeColor="text2"/>
        </w:rPr>
        <w:t xml:space="preserve"> spre </w:t>
      </w:r>
      <w:r w:rsidR="00BD2859" w:rsidRPr="009E69D1">
        <w:rPr>
          <w:smallCaps/>
          <w:color w:val="44546A" w:themeColor="text2"/>
        </w:rPr>
        <w:t>Hotel Mara</w:t>
      </w:r>
    </w:p>
    <w:p w:rsidR="00237A11" w:rsidRDefault="00237A11" w:rsidP="00BD2859">
      <w:pPr>
        <w:pStyle w:val="Paragraphedeliste"/>
        <w:numPr>
          <w:ilvl w:val="0"/>
          <w:numId w:val="8"/>
        </w:numPr>
        <w:spacing w:after="0"/>
        <w:ind w:left="426"/>
        <w:rPr>
          <w:color w:val="806000" w:themeColor="accent4" w:themeShade="80"/>
        </w:rPr>
      </w:pPr>
      <w:r w:rsidRPr="009970B0">
        <w:rPr>
          <w:b/>
          <w:color w:val="806000" w:themeColor="accent4" w:themeShade="80"/>
        </w:rPr>
        <w:t>PCI 15</w:t>
      </w:r>
      <w:r w:rsidR="00BD2859">
        <w:rPr>
          <w:b/>
          <w:color w:val="806000" w:themeColor="accent4" w:themeShade="80"/>
        </w:rPr>
        <w:t xml:space="preserve">        </w:t>
      </w:r>
      <w:r w:rsidRPr="00BD2859">
        <w:rPr>
          <w:color w:val="009900"/>
        </w:rPr>
        <w:t xml:space="preserve">643331 </w:t>
      </w:r>
      <w:r w:rsidR="00BD2859">
        <w:rPr>
          <w:color w:val="009900"/>
        </w:rPr>
        <w:tab/>
      </w:r>
      <w:r w:rsidR="009F4ED7">
        <w:rPr>
          <w:color w:val="009900"/>
        </w:rPr>
        <w:t xml:space="preserve">  </w:t>
      </w:r>
      <w:r w:rsidRPr="00BD2859">
        <w:rPr>
          <w:color w:val="009900"/>
        </w:rPr>
        <w:t xml:space="preserve">(53507) </w:t>
      </w:r>
      <w:r w:rsidR="00BD2859">
        <w:rPr>
          <w:color w:val="806000" w:themeColor="accent4" w:themeShade="80"/>
        </w:rPr>
        <w:t xml:space="preserve">     </w:t>
      </w:r>
      <w:r w:rsidR="00BD2859" w:rsidRPr="009E69D1">
        <w:rPr>
          <w:color w:val="44546A" w:themeColor="text2"/>
        </w:rPr>
        <w:sym w:font="Wingdings" w:char="F0F0"/>
      </w:r>
      <w:r w:rsidR="00BD2859" w:rsidRPr="009E69D1">
        <w:rPr>
          <w:color w:val="44546A" w:themeColor="text2"/>
        </w:rPr>
        <w:t xml:space="preserve">  </w:t>
      </w:r>
      <w:r w:rsidR="00BD2859">
        <w:rPr>
          <w:color w:val="44546A" w:themeColor="text2"/>
        </w:rPr>
        <w:t xml:space="preserve">  </w:t>
      </w:r>
      <w:r w:rsidR="00BD2859">
        <w:rPr>
          <w:color w:val="44546A" w:themeColor="text2"/>
        </w:rPr>
        <w:t xml:space="preserve"> </w:t>
      </w:r>
      <w:r w:rsidR="00BD2859" w:rsidRPr="009E69D1">
        <w:rPr>
          <w:color w:val="44546A" w:themeColor="text2"/>
        </w:rPr>
        <w:t>spre centrul statiunii</w:t>
      </w:r>
    </w:p>
    <w:p w:rsidR="00237A11" w:rsidRDefault="00237A11" w:rsidP="00237A11">
      <w:pPr>
        <w:pStyle w:val="Paragraphedeliste"/>
        <w:spacing w:after="0"/>
        <w:ind w:left="0"/>
        <w:rPr>
          <w:color w:val="806000" w:themeColor="accent4" w:themeShade="80"/>
        </w:rPr>
      </w:pPr>
    </w:p>
    <w:p w:rsidR="00237A11" w:rsidRDefault="00237A11" w:rsidP="00237A11">
      <w:pPr>
        <w:pStyle w:val="Paragraphedeliste"/>
        <w:spacing w:after="0"/>
        <w:ind w:left="0"/>
        <w:rPr>
          <w:color w:val="806000" w:themeColor="accent4" w:themeShade="80"/>
        </w:rPr>
      </w:pPr>
    </w:p>
    <w:p w:rsidR="00237A11" w:rsidRDefault="00237A11" w:rsidP="00B0346F">
      <w:pPr>
        <w:spacing w:after="0"/>
        <w:rPr>
          <w:color w:val="FF0066"/>
        </w:rPr>
      </w:pPr>
    </w:p>
    <w:p w:rsidR="00237A11" w:rsidRDefault="00237A11" w:rsidP="00B0346F">
      <w:pPr>
        <w:spacing w:after="0"/>
        <w:rPr>
          <w:color w:val="FF0066"/>
        </w:rPr>
      </w:pPr>
    </w:p>
    <w:p w:rsidR="00237A11" w:rsidRDefault="00237A11" w:rsidP="00B0346F">
      <w:pPr>
        <w:spacing w:after="0"/>
        <w:rPr>
          <w:color w:val="FF0066"/>
        </w:rPr>
      </w:pPr>
    </w:p>
    <w:p w:rsidR="009970B0" w:rsidRPr="00C677F0" w:rsidRDefault="00B0346F" w:rsidP="00B0346F">
      <w:pPr>
        <w:spacing w:after="0"/>
        <w:rPr>
          <w:color w:val="990099"/>
          <w:sz w:val="12"/>
        </w:rPr>
      </w:pPr>
      <w:r w:rsidRPr="00237A11">
        <w:rPr>
          <w:color w:val="FF0066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37A11">
        <w:rPr>
          <w:color w:val="FF0066"/>
        </w:rPr>
        <w:br/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COTA 14</w:t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DRTv</w:t>
      </w:r>
      <w:r w:rsidR="009E69D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 |   </w:t>
      </w:r>
      <w:r w:rsidR="009F4ED7"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BX_</w:t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514</w:t>
      </w:r>
      <w:r w:rsidRPr="00237A11">
        <w:rPr>
          <w:b/>
          <w:color w:val="FF0066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 </w:t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="009E69D1">
        <w:rPr>
          <w:b/>
          <w:color w:val="FF0066"/>
          <w:sz w:val="32"/>
        </w:rPr>
        <w:t xml:space="preserve">                  </w:t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Pr="00237A11">
        <w:rPr>
          <w:b/>
          <w:color w:val="FF0066"/>
          <w:sz w:val="32"/>
        </w:rPr>
        <w:tab/>
      </w:r>
      <w:r w:rsidR="00237A11" w:rsidRPr="00237A11">
        <w:rPr>
          <w:b/>
          <w:color w:val="FF0066"/>
          <w:sz w:val="32"/>
        </w:rPr>
        <w:t xml:space="preserve">                  </w:t>
      </w:r>
      <w:r w:rsidRPr="00237A11">
        <w:rPr>
          <w:b/>
          <w:color w:val="FF0066"/>
          <w:sz w:val="32"/>
        </w:rPr>
        <w:t>&amp;         LTE 1800MHz</w:t>
      </w:r>
      <w:r w:rsidRPr="00237A11">
        <w:rPr>
          <w:color w:val="FF0066"/>
        </w:rPr>
        <w:br/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0346F">
        <w:rPr>
          <w:color w:val="990099"/>
        </w:rPr>
        <w:br/>
      </w:r>
    </w:p>
    <w:p w:rsidR="00237A11" w:rsidRDefault="00B0346F" w:rsidP="00237A11">
      <w:pPr>
        <w:spacing w:after="0"/>
        <w:jc w:val="both"/>
        <w:rPr>
          <w:color w:val="0070C0"/>
        </w:rPr>
      </w:pPr>
      <w:r w:rsidRPr="00B0346F">
        <w:rPr>
          <w:color w:val="0070C0"/>
        </w:rPr>
        <w:t xml:space="preserve">Pe partea 3G a fost restras ID-ul </w:t>
      </w:r>
      <w:r w:rsidRPr="00C677F0">
        <w:rPr>
          <w:color w:val="C00000"/>
        </w:rPr>
        <w:t xml:space="preserve">Zapp BX_729 </w:t>
      </w:r>
      <w:r w:rsidRPr="00B0346F">
        <w:rPr>
          <w:color w:val="0070C0"/>
        </w:rPr>
        <w:t>si s-a trecut la ID-ul Cosmote. Banda 1800 pe 2G a fost înlocuita cu LTE, iar antenele UMTS Zapp au f</w:t>
      </w:r>
      <w:r w:rsidR="00237A11">
        <w:rPr>
          <w:color w:val="0070C0"/>
        </w:rPr>
        <w:t>ost demontate iar 3G-ul este de</w:t>
      </w:r>
    </w:p>
    <w:p w:rsidR="00237A11" w:rsidRDefault="00B0346F" w:rsidP="00237A11">
      <w:pPr>
        <w:spacing w:after="0"/>
        <w:jc w:val="both"/>
        <w:rPr>
          <w:color w:val="0070C0"/>
        </w:rPr>
      </w:pPr>
      <w:r w:rsidRPr="00B0346F">
        <w:rPr>
          <w:color w:val="0070C0"/>
        </w:rPr>
        <w:t xml:space="preserve">acum emis de pe antenele Cosmote </w:t>
      </w:r>
      <w:r w:rsidR="00C677F0">
        <w:rPr>
          <w:color w:val="0070C0"/>
        </w:rPr>
        <w:t xml:space="preserve"> </w:t>
      </w:r>
      <w:r w:rsidR="00C677F0">
        <w:rPr>
          <w:color w:val="0070C0"/>
        </w:rPr>
        <w:sym w:font="Wingdings" w:char="F0F0"/>
      </w:r>
      <w:r w:rsidR="00C677F0">
        <w:rPr>
          <w:color w:val="0070C0"/>
        </w:rPr>
        <w:t xml:space="preserve"> </w:t>
      </w:r>
      <w:r w:rsidRPr="00B0346F">
        <w:rPr>
          <w:color w:val="0070C0"/>
        </w:rPr>
        <w:t xml:space="preserve"> de acum avem 3G (&amp; LTE) si catre Cota 2000</w:t>
      </w:r>
    </w:p>
    <w:p w:rsidR="009970B0" w:rsidRDefault="00B0346F" w:rsidP="00B0346F">
      <w:pPr>
        <w:spacing w:after="0"/>
      </w:pPr>
      <w:r w:rsidRPr="00237A11">
        <w:rPr>
          <w:color w:val="0070C0"/>
          <w:sz w:val="12"/>
        </w:rPr>
        <w:br/>
      </w:r>
      <w:r w:rsidRPr="00B0346F">
        <w:rPr>
          <w:color w:val="0070C0"/>
        </w:rPr>
        <w:t>~~~~~~~~~~~~~~~~~~~~~~~~~~~~~~~~~~~~~~~~~~~~~~~~~~~~~~~~~~~~~~~~~~~~~~~~~~~~~~~~~~~~~~~~~~~~~~~~~~~~~~~~~~~~~~~~~~~~~~~~~~~~~~~~~~~~~~~~~~~~~</w:t>
      </w:r>
      <w:r w:rsidRPr="00B0346F">
        <w:rPr>
          <w:color w:val="0070C0"/>
        </w:rPr>
        <w:t>~~~~~</w:t>
      </w:r>
      <w:r w:rsidRPr="00B0346F">
        <w:rPr>
          <w:color w:val="0070C0"/>
        </w:rPr>
        <w:br/>
      </w:r>
    </w:p>
    <w:p w:rsidR="009970B0" w:rsidRDefault="009970B0" w:rsidP="00B0346F">
      <w:pPr>
        <w:spacing w:after="0"/>
      </w:pPr>
    </w:p>
    <w:p w:rsidR="00BD2859" w:rsidRPr="00BD2859" w:rsidRDefault="009970B0" w:rsidP="00BD2859">
      <w:pPr>
        <w:pStyle w:val="Paragraphedeliste"/>
        <w:numPr>
          <w:ilvl w:val="0"/>
          <w:numId w:val="9"/>
        </w:numPr>
        <w:spacing w:after="0"/>
        <w:ind w:left="284"/>
        <w:rPr>
          <w:color w:val="7F7F7F" w:themeColor="text1" w:themeTint="80"/>
        </w:rPr>
      </w:pPr>
      <w:r w:rsidRPr="00BD2859">
        <w:rPr>
          <w:b/>
          <w:color w:val="FF0000"/>
        </w:rPr>
        <w:t xml:space="preserve">e18 </w:t>
      </w:r>
      <w:r w:rsidR="00B0346F" w:rsidRPr="00BD2859">
        <w:rPr>
          <w:color w:val="FF0000"/>
        </w:rPr>
        <w:tab/>
      </w:r>
      <w:r w:rsidR="00487B73">
        <w:rPr>
          <w:color w:val="FF0000"/>
        </w:rPr>
        <w:t xml:space="preserve">  </w:t>
      </w:r>
      <w:r w:rsidR="00B0346F" w:rsidRPr="00BD2859">
        <w:rPr>
          <w:color w:val="009900"/>
        </w:rPr>
        <w:t>6010 / 25147</w:t>
      </w:r>
      <w:r>
        <w:tab/>
      </w:r>
      <w:r w:rsidR="00B0346F" w:rsidRPr="009F4ED7">
        <w:rPr>
          <w:color w:val="595959" w:themeColor="text1" w:themeTint="A6"/>
        </w:rPr>
        <w:t>1/6/2, 0/1/5, 40/3, RAM 111, RAR 4, SFH 1-24</w:t>
      </w:r>
      <w:r>
        <w:tab/>
        <w:t xml:space="preserve">   </w:t>
      </w:r>
      <w:r w:rsidR="00B0346F" w:rsidRPr="00BD2859">
        <w:rPr>
          <w:color w:val="2F5496" w:themeColor="accent5" w:themeShade="BF"/>
        </w:rPr>
        <w:t xml:space="preserve">BA 0/e2/e3/e5/e6/e7/e9/e11/e12/e14/e15/e20/e22 </w:t>
      </w:r>
      <w:r w:rsidR="00237A11" w:rsidRPr="00BD2859">
        <w:rPr>
          <w:color w:val="990099"/>
        </w:rPr>
        <w:t>|</w:t>
      </w:r>
      <w:r w:rsidR="00B0346F" w:rsidRPr="00BD2859">
        <w:rPr>
          <w:color w:val="990099"/>
        </w:rPr>
        <w:t xml:space="preserve"> 827 </w:t>
      </w:r>
      <w:r>
        <w:tab/>
        <w:t xml:space="preserve">  </w:t>
      </w:r>
      <w:r w:rsidR="00B0346F" w:rsidRPr="00BD2859">
        <w:rPr>
          <w:color w:val="7F7F7F" w:themeColor="text1" w:themeTint="80"/>
        </w:rPr>
        <w:t>EAHC MB2, B41, EDGE, SFH PGSM, RLT 20 all</w:t>
      </w:r>
    </w:p>
    <w:p w:rsidR="00BD2859" w:rsidRPr="00BD2859" w:rsidRDefault="00B0346F" w:rsidP="00BD2859">
      <w:pPr>
        <w:pStyle w:val="Paragraphedeliste"/>
        <w:numPr>
          <w:ilvl w:val="0"/>
          <w:numId w:val="9"/>
        </w:numPr>
        <w:spacing w:after="0"/>
        <w:ind w:left="284"/>
        <w:rPr>
          <w:color w:val="7F7F7F" w:themeColor="text1" w:themeTint="80"/>
        </w:rPr>
      </w:pPr>
      <w:r w:rsidRPr="00BD2859">
        <w:rPr>
          <w:b/>
          <w:color w:val="FF0000"/>
        </w:rPr>
        <w:t>e15</w:t>
      </w:r>
      <w:r w:rsidRPr="00BD2859">
        <w:rPr>
          <w:color w:val="FF0000"/>
        </w:rPr>
        <w:t xml:space="preserve"> </w:t>
      </w:r>
      <w:r>
        <w:tab/>
      </w:r>
      <w:r w:rsidR="00487B73">
        <w:t xml:space="preserve">  </w:t>
      </w:r>
      <w:r w:rsidR="009970B0" w:rsidRPr="00BD2859">
        <w:rPr>
          <w:color w:val="009900"/>
        </w:rPr>
        <w:t>25148</w:t>
      </w:r>
      <w:r w:rsidRPr="00BD2859">
        <w:rPr>
          <w:color w:val="009900"/>
        </w:rPr>
        <w:t xml:space="preserve"> </w:t>
      </w:r>
      <w:r w:rsidR="009970B0">
        <w:tab/>
      </w:r>
      <w:r w:rsidR="009970B0">
        <w:tab/>
      </w:r>
      <w:r w:rsidRPr="009F4ED7">
        <w:rPr>
          <w:color w:val="595959" w:themeColor="text1" w:themeTint="A6"/>
        </w:rPr>
        <w:t>1/6/2</w:t>
      </w:r>
      <w:r w:rsidR="009970B0" w:rsidRPr="009F4ED7">
        <w:rPr>
          <w:color w:val="595959" w:themeColor="text1" w:themeTint="A6"/>
        </w:rPr>
        <w:t xml:space="preserve">, </w:t>
      </w:r>
      <w:r w:rsidRPr="009F4ED7">
        <w:rPr>
          <w:color w:val="595959" w:themeColor="text1" w:themeTint="A6"/>
        </w:rPr>
        <w:t>0/1/5, 40/3, RAM 111, RAR 4, SFH 1-24</w:t>
      </w:r>
      <w:r w:rsidR="009970B0">
        <w:tab/>
        <w:t xml:space="preserve">   </w:t>
      </w:r>
      <w:r w:rsidRPr="00BD2859">
        <w:rPr>
          <w:color w:val="2F5496" w:themeColor="accent5" w:themeShade="BF"/>
        </w:rPr>
        <w:t xml:space="preserve">BA 0/e3/e4/e6/e7/e9/e10/e11/e13/e18/e20/e22 </w:t>
      </w:r>
      <w:r w:rsidR="00237A11" w:rsidRPr="00BD2859">
        <w:rPr>
          <w:color w:val="990099"/>
        </w:rPr>
        <w:t>|</w:t>
      </w:r>
      <w:r w:rsidRPr="00BD2859">
        <w:rPr>
          <w:color w:val="990099"/>
        </w:rPr>
        <w:t xml:space="preserve"> 827/840</w:t>
      </w:r>
      <w:r w:rsidR="009970B0">
        <w:tab/>
        <w:t xml:space="preserve">  </w:t>
      </w:r>
      <w:r w:rsidRPr="00BD2859">
        <w:rPr>
          <w:color w:val="7F7F7F" w:themeColor="text1" w:themeTint="80"/>
        </w:rPr>
        <w:t>EAHC MB2, B41, EDGE, SFH PGSM</w:t>
      </w:r>
    </w:p>
    <w:p w:rsidR="009970B0" w:rsidRPr="00BD2859" w:rsidRDefault="009970B0" w:rsidP="00BD2859">
      <w:pPr>
        <w:pStyle w:val="Paragraphedeliste"/>
        <w:numPr>
          <w:ilvl w:val="0"/>
          <w:numId w:val="9"/>
        </w:numPr>
        <w:spacing w:after="0"/>
        <w:ind w:left="284"/>
        <w:rPr>
          <w:color w:val="7F7F7F" w:themeColor="text1" w:themeTint="80"/>
        </w:rPr>
      </w:pPr>
      <w:r w:rsidRPr="00BD2859">
        <w:rPr>
          <w:b/>
          <w:color w:val="FF0000"/>
        </w:rPr>
        <w:t xml:space="preserve">e6 </w:t>
      </w:r>
      <w:r w:rsidR="00B0346F" w:rsidRPr="00BD2859">
        <w:rPr>
          <w:color w:val="FF0000"/>
        </w:rPr>
        <w:tab/>
      </w:r>
      <w:r w:rsidR="00487B73">
        <w:rPr>
          <w:color w:val="FF0000"/>
        </w:rPr>
        <w:t xml:space="preserve">  </w:t>
      </w:r>
      <w:r w:rsidR="00B0346F" w:rsidRPr="00BD2859">
        <w:rPr>
          <w:color w:val="009900"/>
        </w:rPr>
        <w:t>25149</w:t>
      </w:r>
      <w:r>
        <w:tab/>
      </w:r>
      <w:r>
        <w:tab/>
      </w:r>
      <w:r w:rsidR="00B0346F" w:rsidRPr="009F4ED7">
        <w:rPr>
          <w:color w:val="595959" w:themeColor="text1" w:themeTint="A6"/>
        </w:rPr>
        <w:t>1/6/2</w:t>
      </w:r>
      <w:r w:rsidRPr="009F4ED7">
        <w:rPr>
          <w:color w:val="595959" w:themeColor="text1" w:themeTint="A6"/>
        </w:rPr>
        <w:t xml:space="preserve">, </w:t>
      </w:r>
      <w:r w:rsidR="00B0346F" w:rsidRPr="009F4ED7">
        <w:rPr>
          <w:color w:val="595959" w:themeColor="text1" w:themeTint="A6"/>
        </w:rPr>
        <w:t>0/1/5, 40/3, RAM 111, RAR 4, SFH 1-24</w:t>
      </w:r>
      <w:r w:rsidRPr="009F4ED7">
        <w:rPr>
          <w:color w:val="595959" w:themeColor="text1" w:themeTint="A6"/>
        </w:rPr>
        <w:tab/>
      </w:r>
      <w:r>
        <w:t xml:space="preserve">   </w:t>
      </w:r>
      <w:r w:rsidR="00B0346F" w:rsidRPr="00BD2859">
        <w:rPr>
          <w:color w:val="2F5496" w:themeColor="accent5" w:themeShade="BF"/>
        </w:rPr>
        <w:t xml:space="preserve">BA 0/e3/e4/e11/e13/e15/e17/e18/e22 </w:t>
      </w:r>
      <w:r w:rsidR="00237A11" w:rsidRPr="00BD2859">
        <w:rPr>
          <w:color w:val="990099"/>
        </w:rPr>
        <w:t>|</w:t>
      </w:r>
      <w:r w:rsidR="00B0346F" w:rsidRPr="00BD2859">
        <w:rPr>
          <w:color w:val="990099"/>
        </w:rPr>
        <w:t xml:space="preserve"> 827</w:t>
      </w:r>
      <w:r w:rsidRPr="00BD2859">
        <w:rPr>
          <w:color w:val="990099"/>
        </w:rPr>
        <w:tab/>
      </w:r>
      <w:r>
        <w:tab/>
      </w:r>
      <w:r>
        <w:tab/>
        <w:t xml:space="preserve">  </w:t>
      </w:r>
      <w:r w:rsidR="00B0346F" w:rsidRPr="00BD2859">
        <w:rPr>
          <w:color w:val="7F7F7F" w:themeColor="text1" w:themeTint="80"/>
        </w:rPr>
        <w:t xml:space="preserve">EAHC MB2, B41, EDGE, no Hopping (testat de </w:t>
      </w:r>
    </w:p>
    <w:p w:rsidR="00BD2859" w:rsidRDefault="00BD2859" w:rsidP="009970B0">
      <w:pPr>
        <w:spacing w:after="0"/>
        <w:ind w:left="11328" w:firstLine="708"/>
        <w:rPr>
          <w:color w:val="7F7F7F" w:themeColor="text1" w:themeTint="80"/>
        </w:rPr>
      </w:pPr>
      <w:r>
        <w:rPr>
          <w:color w:val="7F7F7F" w:themeColor="text1" w:themeTint="80"/>
        </w:rPr>
        <w:t xml:space="preserve">  </w:t>
      </w:r>
      <w:r w:rsidRPr="00237A11">
        <w:rPr>
          <w:color w:val="7F7F7F" w:themeColor="text1" w:themeTint="80"/>
        </w:rPr>
        <w:t>mai multe ori)</w:t>
      </w:r>
    </w:p>
    <w:p w:rsidR="00BD2859" w:rsidRDefault="00BD2859" w:rsidP="009970B0">
      <w:pPr>
        <w:spacing w:after="0"/>
        <w:ind w:left="11328" w:firstLine="708"/>
        <w:rPr>
          <w:color w:val="7F7F7F" w:themeColor="text1" w:themeTint="80"/>
        </w:rPr>
      </w:pPr>
    </w:p>
    <w:p w:rsidR="00487B73" w:rsidRDefault="00487B73" w:rsidP="009970B0">
      <w:pPr>
        <w:spacing w:after="0"/>
        <w:ind w:left="11328" w:firstLine="708"/>
        <w:rPr>
          <w:color w:val="7F7F7F" w:themeColor="text1" w:themeTint="80"/>
        </w:rPr>
      </w:pPr>
    </w:p>
    <w:p w:rsidR="009970B0" w:rsidRPr="00237A11" w:rsidRDefault="009970B0" w:rsidP="009970B0">
      <w:pPr>
        <w:spacing w:after="0"/>
        <w:ind w:left="11328" w:firstLine="708"/>
        <w:rPr>
          <w:color w:val="7F7F7F" w:themeColor="text1" w:themeTint="80"/>
        </w:rPr>
      </w:pPr>
      <w:r w:rsidRPr="00237A11">
        <w:rPr>
          <w:color w:val="7F7F7F" w:themeColor="text1" w:themeTint="80"/>
        </w:rPr>
        <w:t xml:space="preserve">  </w:t>
      </w:r>
    </w:p>
    <w:p w:rsidR="00BD2859" w:rsidRPr="00BD2859" w:rsidRDefault="009F4ED7" w:rsidP="00487B73">
      <w:pPr>
        <w:pStyle w:val="Paragraphedeliste"/>
        <w:numPr>
          <w:ilvl w:val="0"/>
          <w:numId w:val="10"/>
        </w:numPr>
        <w:spacing w:after="0"/>
        <w:ind w:left="426" w:hanging="284"/>
      </w:pPr>
      <w:r>
        <w:rPr>
          <w:b/>
          <w:color w:val="990099"/>
        </w:rPr>
        <w:t xml:space="preserve">PSC </w:t>
      </w:r>
      <w:r w:rsidR="00B0346F" w:rsidRPr="009F4ED7">
        <w:rPr>
          <w:b/>
          <w:color w:val="990099"/>
        </w:rPr>
        <w:t>457</w:t>
      </w:r>
      <w:r w:rsidR="00BD2859" w:rsidRPr="009F4ED7">
        <w:rPr>
          <w:b/>
          <w:color w:val="990099"/>
        </w:rPr>
        <w:t xml:space="preserve">  </w:t>
      </w:r>
      <w:r w:rsidR="00BD2859" w:rsidRPr="00BD2859">
        <w:rPr>
          <w:b/>
          <w:color w:val="7030A0"/>
        </w:rPr>
        <w:t xml:space="preserve">   </w:t>
      </w:r>
      <w:r w:rsidR="00B0346F" w:rsidRPr="00BD2859">
        <w:rPr>
          <w:color w:val="009900"/>
        </w:rPr>
        <w:t xml:space="preserve">2002 / </w:t>
      </w:r>
      <w:r w:rsidR="009E69D1" w:rsidRPr="00BD2859">
        <w:rPr>
          <w:color w:val="009900"/>
        </w:rPr>
        <w:t>2</w:t>
      </w:r>
      <w:r w:rsidR="00B0346F" w:rsidRPr="00BD2859">
        <w:rPr>
          <w:color w:val="009900"/>
        </w:rPr>
        <w:t xml:space="preserve">5145 </w:t>
      </w:r>
      <w:r w:rsidR="009970B0" w:rsidRPr="00BD2859">
        <w:rPr>
          <w:color w:val="009900"/>
        </w:rPr>
        <w:t xml:space="preserve">  </w:t>
      </w:r>
      <w:r w:rsidR="009970B0" w:rsidRPr="00BD2859">
        <w:rPr>
          <w:color w:val="009900"/>
        </w:rPr>
        <w:tab/>
      </w:r>
      <w:r w:rsidR="00B0346F" w:rsidRPr="009F4ED7">
        <w:rPr>
          <w:color w:val="808080" w:themeColor="background1" w:themeShade="80"/>
        </w:rPr>
        <w:t xml:space="preserve">Cells 15+16, </w:t>
      </w:r>
      <w:r w:rsidR="00B0346F" w:rsidRPr="00BD2859">
        <w:rPr>
          <w:color w:val="009900"/>
        </w:rPr>
        <w:t xml:space="preserve">sau 25141 </w:t>
      </w:r>
      <w:r w:rsidR="009970B0">
        <w:tab/>
      </w:r>
      <w:r w:rsidR="009970B0">
        <w:tab/>
      </w:r>
      <w:r w:rsidR="009970B0">
        <w:tab/>
      </w:r>
      <w:r w:rsidR="009E69D1" w:rsidRPr="009E69D1">
        <w:rPr>
          <w:color w:val="44546A" w:themeColor="text2"/>
        </w:rPr>
        <w:sym w:font="Wingdings" w:char="F0F0"/>
      </w:r>
      <w:r w:rsidR="009E69D1" w:rsidRPr="00BD2859">
        <w:rPr>
          <w:color w:val="44546A" w:themeColor="text2"/>
        </w:rPr>
        <w:t xml:space="preserve">  </w:t>
      </w:r>
      <w:r w:rsidR="00B0346F" w:rsidRPr="00BD2859">
        <w:rPr>
          <w:color w:val="44546A" w:themeColor="text2"/>
        </w:rPr>
        <w:t xml:space="preserve">spre </w:t>
      </w:r>
      <w:r w:rsidR="00B0346F" w:rsidRPr="00BD2859">
        <w:rPr>
          <w:smallCaps/>
          <w:color w:val="44546A" w:themeColor="text2"/>
        </w:rPr>
        <w:t>Busteni</w:t>
      </w:r>
    </w:p>
    <w:p w:rsidR="00BD2859" w:rsidRPr="009F4ED7" w:rsidRDefault="009F4ED7" w:rsidP="00487B73">
      <w:pPr>
        <w:pStyle w:val="Paragraphedeliste"/>
        <w:numPr>
          <w:ilvl w:val="0"/>
          <w:numId w:val="10"/>
        </w:numPr>
        <w:spacing w:after="0"/>
        <w:ind w:left="426" w:hanging="284"/>
        <w:rPr>
          <w:color w:val="808080" w:themeColor="background1" w:themeShade="80"/>
        </w:rPr>
      </w:pPr>
      <w:r>
        <w:rPr>
          <w:b/>
          <w:color w:val="990099"/>
        </w:rPr>
        <w:t xml:space="preserve">PSC </w:t>
      </w:r>
      <w:r w:rsidR="00B0346F" w:rsidRPr="009F4ED7">
        <w:rPr>
          <w:b/>
          <w:color w:val="990099"/>
        </w:rPr>
        <w:t>458</w:t>
      </w:r>
      <w:r w:rsidR="00BD2859" w:rsidRPr="009F4ED7">
        <w:rPr>
          <w:b/>
          <w:color w:val="990099"/>
        </w:rPr>
        <w:t xml:space="preserve">     </w:t>
      </w:r>
      <w:r w:rsidR="00B0346F" w:rsidRPr="00BD2859">
        <w:rPr>
          <w:color w:val="009900"/>
        </w:rPr>
        <w:t xml:space="preserve">25146 </w:t>
      </w:r>
      <w:r w:rsidR="009970B0" w:rsidRPr="00BD2859">
        <w:rPr>
          <w:color w:val="009900"/>
        </w:rPr>
        <w:tab/>
        <w:t xml:space="preserve">     </w:t>
      </w:r>
      <w:r w:rsidR="009970B0" w:rsidRPr="00BD2859">
        <w:rPr>
          <w:color w:val="009900"/>
        </w:rPr>
        <w:tab/>
      </w:r>
      <w:r w:rsidR="00B0346F" w:rsidRPr="009F4ED7">
        <w:rPr>
          <w:color w:val="808080" w:themeColor="background1" w:themeShade="80"/>
        </w:rPr>
        <w:t>Cells 11+12 (10664 + 10639) RNC</w:t>
      </w:r>
      <w:r w:rsidR="009E69D1" w:rsidRPr="009F4ED7">
        <w:rPr>
          <w:color w:val="808080" w:themeColor="background1" w:themeShade="80"/>
        </w:rPr>
        <w:t>-</w:t>
      </w:r>
      <w:r w:rsidR="00BD2859" w:rsidRPr="009F4ED7">
        <w:rPr>
          <w:color w:val="808080" w:themeColor="background1" w:themeShade="80"/>
        </w:rPr>
        <w:t>id 20</w:t>
      </w:r>
    </w:p>
    <w:p w:rsidR="009970B0" w:rsidRDefault="009F4ED7" w:rsidP="00487B73">
      <w:pPr>
        <w:pStyle w:val="Paragraphedeliste"/>
        <w:numPr>
          <w:ilvl w:val="0"/>
          <w:numId w:val="10"/>
        </w:numPr>
        <w:spacing w:after="0"/>
        <w:ind w:left="426" w:hanging="284"/>
      </w:pPr>
      <w:r>
        <w:rPr>
          <w:b/>
          <w:color w:val="990099"/>
        </w:rPr>
        <w:t xml:space="preserve">PSC </w:t>
      </w:r>
      <w:r w:rsidR="00B0346F" w:rsidRPr="009F4ED7">
        <w:rPr>
          <w:b/>
          <w:color w:val="990099"/>
        </w:rPr>
        <w:t xml:space="preserve">459 </w:t>
      </w:r>
      <w:r w:rsidR="009970B0" w:rsidRPr="009F4ED7">
        <w:rPr>
          <w:b/>
          <w:color w:val="990099"/>
        </w:rPr>
        <w:t xml:space="preserve">    </w:t>
      </w:r>
      <w:r w:rsidR="00B0346F" w:rsidRPr="00BD2859">
        <w:rPr>
          <w:color w:val="009900"/>
        </w:rPr>
        <w:t xml:space="preserve">25147 </w:t>
      </w:r>
      <w:r w:rsidR="009970B0" w:rsidRPr="00BD2859">
        <w:rPr>
          <w:color w:val="009900"/>
        </w:rPr>
        <w:tab/>
        <w:t xml:space="preserve">    </w:t>
      </w:r>
      <w:r w:rsidR="009970B0" w:rsidRPr="00BD2859">
        <w:rPr>
          <w:color w:val="009900"/>
        </w:rPr>
        <w:tab/>
      </w:r>
      <w:r w:rsidR="00B0346F" w:rsidRPr="009F4ED7">
        <w:rPr>
          <w:color w:val="808080" w:themeColor="background1" w:themeShade="80"/>
        </w:rPr>
        <w:t xml:space="preserve">Cells 10+11 </w:t>
      </w:r>
      <w:r w:rsidR="009970B0" w:rsidRPr="009F4ED7">
        <w:rPr>
          <w:color w:val="808080" w:themeColor="background1" w:themeShade="80"/>
        </w:rPr>
        <w:tab/>
      </w:r>
      <w:r w:rsidR="009970B0">
        <w:tab/>
      </w:r>
      <w:r w:rsidR="009970B0">
        <w:tab/>
      </w:r>
      <w:r w:rsidR="009970B0">
        <w:tab/>
      </w:r>
      <w:r w:rsidR="009E69D1" w:rsidRPr="009E69D1">
        <w:rPr>
          <w:color w:val="44546A" w:themeColor="text2"/>
        </w:rPr>
        <w:sym w:font="Wingdings" w:char="F0F0"/>
      </w:r>
      <w:r w:rsidR="009E69D1" w:rsidRPr="00BD2859">
        <w:rPr>
          <w:color w:val="44546A" w:themeColor="text2"/>
        </w:rPr>
        <w:t xml:space="preserve">  </w:t>
      </w:r>
      <w:r w:rsidR="00B0346F" w:rsidRPr="00BD2859">
        <w:rPr>
          <w:color w:val="44546A" w:themeColor="text2"/>
        </w:rPr>
        <w:t xml:space="preserve">spre </w:t>
      </w:r>
      <w:r w:rsidR="00B0346F" w:rsidRPr="00BD2859">
        <w:rPr>
          <w:smallCaps/>
          <w:color w:val="44546A" w:themeColor="text2"/>
        </w:rPr>
        <w:t>Cota</w:t>
      </w:r>
      <w:r w:rsidR="00B0346F" w:rsidRPr="00BD2859">
        <w:rPr>
          <w:color w:val="44546A" w:themeColor="text2"/>
        </w:rPr>
        <w:t xml:space="preserve"> 2000</w:t>
      </w:r>
      <w:r w:rsidR="00B0346F">
        <w:br/>
      </w:r>
      <w:r w:rsidR="00B0346F">
        <w:br/>
      </w:r>
    </w:p>
    <w:p w:rsidR="009970B0" w:rsidRDefault="009970B0" w:rsidP="009970B0">
      <w:pPr>
        <w:spacing w:after="0"/>
        <w:ind w:firstLine="708"/>
      </w:pPr>
    </w:p>
    <w:p w:rsidR="00487B73" w:rsidRDefault="00487B73" w:rsidP="009970B0">
      <w:pPr>
        <w:spacing w:after="0"/>
        <w:ind w:firstLine="708"/>
      </w:pPr>
    </w:p>
    <w:p w:rsidR="00487B73" w:rsidRDefault="00B0346F" w:rsidP="009970B0">
      <w:pPr>
        <w:spacing w:after="0"/>
        <w:ind w:firstLine="708"/>
        <w:rPr>
          <w:color w:val="009900"/>
        </w:rPr>
      </w:pPr>
      <w:r>
        <w:br/>
      </w:r>
      <w:r w:rsidRPr="00B0346F">
        <w:rPr>
          <w:b/>
          <w:color w:val="806000" w:themeColor="accent4" w:themeShade="80"/>
          <w:u w:val="single"/>
        </w:rPr>
        <w:t>LTE Band 3</w:t>
      </w:r>
      <w:r w:rsidRPr="00B0346F">
        <w:rPr>
          <w:color w:val="806000" w:themeColor="accent4" w:themeShade="80"/>
        </w:rPr>
        <w:t xml:space="preserve"> (15MHz bandwidth) </w:t>
      </w:r>
      <w:r w:rsidR="009F4ED7">
        <w:rPr>
          <w:color w:val="806000" w:themeColor="accent4" w:themeShade="80"/>
        </w:rPr>
        <w:t xml:space="preserve"> </w:t>
      </w:r>
      <w:r w:rsidRPr="00BD2859">
        <w:rPr>
          <w:color w:val="C00000"/>
        </w:rPr>
        <w:t xml:space="preserve">/ </w:t>
      </w:r>
      <w:r w:rsidR="009F4ED7">
        <w:rPr>
          <w:color w:val="C00000"/>
        </w:rPr>
        <w:t xml:space="preserve"> </w:t>
      </w:r>
      <w:r w:rsidRPr="00BD2859">
        <w:rPr>
          <w:color w:val="C00000"/>
        </w:rPr>
        <w:t>eNB calculat = 2514</w:t>
      </w:r>
      <w:r w:rsidR="009F4ED7">
        <w:rPr>
          <w:color w:val="C00000"/>
        </w:rPr>
        <w:t xml:space="preserve"> </w:t>
      </w:r>
      <w:r w:rsidRPr="00B0346F">
        <w:rPr>
          <w:color w:val="806000" w:themeColor="accent4" w:themeShade="80"/>
        </w:rPr>
        <w:t xml:space="preserve"> / </w:t>
      </w:r>
      <w:r w:rsidR="009F4ED7">
        <w:rPr>
          <w:color w:val="806000" w:themeColor="accent4" w:themeShade="80"/>
        </w:rPr>
        <w:t xml:space="preserve"> </w:t>
      </w:r>
      <w:r w:rsidRPr="00B0346F">
        <w:rPr>
          <w:color w:val="806000" w:themeColor="accent4" w:themeShade="80"/>
        </w:rPr>
        <w:t xml:space="preserve">eARFCN 2514  </w:t>
      </w:r>
      <w:r w:rsidR="009F4ED7">
        <w:rPr>
          <w:color w:val="806000" w:themeColor="accent4" w:themeShade="80"/>
        </w:rPr>
        <w:t xml:space="preserve"> </w:t>
      </w:r>
      <w:r w:rsidRPr="00B0346F">
        <w:rPr>
          <w:color w:val="806000" w:themeColor="accent4" w:themeShade="80"/>
        </w:rPr>
        <w:t xml:space="preserve">/  </w:t>
      </w:r>
      <w:r w:rsidR="009F4ED7">
        <w:rPr>
          <w:color w:val="806000" w:themeColor="accent4" w:themeShade="80"/>
        </w:rPr>
        <w:t xml:space="preserve"> </w:t>
      </w:r>
      <w:r w:rsidRPr="00BD2859">
        <w:rPr>
          <w:color w:val="009900"/>
        </w:rPr>
        <w:t>LAC 42002</w:t>
      </w:r>
    </w:p>
    <w:p w:rsidR="00487B73" w:rsidRPr="00487B73" w:rsidRDefault="00487B73" w:rsidP="009970B0">
      <w:pPr>
        <w:spacing w:after="0"/>
        <w:ind w:firstLine="708"/>
        <w:rPr>
          <w:color w:val="806000" w:themeColor="accent4" w:themeShade="80"/>
          <w:sz w:val="8"/>
        </w:rPr>
      </w:pPr>
    </w:p>
    <w:p w:rsidR="00487B73" w:rsidRPr="00487B73" w:rsidRDefault="00487B73" w:rsidP="00487B73">
      <w:pPr>
        <w:pStyle w:val="Paragraphedeliste"/>
        <w:numPr>
          <w:ilvl w:val="0"/>
          <w:numId w:val="11"/>
        </w:numPr>
        <w:spacing w:after="0"/>
        <w:ind w:left="426" w:hanging="284"/>
        <w:rPr>
          <w:b/>
          <w:color w:val="806000" w:themeColor="accent4" w:themeShade="80"/>
        </w:rPr>
      </w:pPr>
      <w:r w:rsidRPr="00487B73">
        <w:rPr>
          <w:b/>
          <w:color w:val="806000" w:themeColor="accent4" w:themeShade="80"/>
        </w:rPr>
        <w:t>PCI</w:t>
      </w:r>
    </w:p>
    <w:p w:rsidR="00487B73" w:rsidRPr="00487B73" w:rsidRDefault="00B0346F" w:rsidP="00487B73">
      <w:pPr>
        <w:pStyle w:val="Paragraphedeliste"/>
        <w:numPr>
          <w:ilvl w:val="0"/>
          <w:numId w:val="11"/>
        </w:numPr>
        <w:spacing w:after="0"/>
        <w:ind w:left="426" w:hanging="284"/>
        <w:rPr>
          <w:color w:val="806000" w:themeColor="accent4" w:themeShade="80"/>
        </w:rPr>
      </w:pPr>
      <w:r w:rsidRPr="00487B73">
        <w:rPr>
          <w:b/>
          <w:color w:val="806000" w:themeColor="accent4" w:themeShade="80"/>
        </w:rPr>
        <w:t>PCI 37</w:t>
      </w:r>
      <w:r w:rsidR="00487B73">
        <w:rPr>
          <w:b/>
          <w:color w:val="806000" w:themeColor="accent4" w:themeShade="80"/>
        </w:rPr>
        <w:t xml:space="preserve">    </w:t>
      </w:r>
      <w:r w:rsidRPr="00487B73">
        <w:rPr>
          <w:color w:val="806000" w:themeColor="accent4" w:themeShade="80"/>
        </w:rPr>
        <w:t xml:space="preserve"> </w:t>
      </w:r>
      <w:r w:rsidRPr="00487B73">
        <w:rPr>
          <w:color w:val="009900"/>
        </w:rPr>
        <w:t xml:space="preserve">643586 </w:t>
      </w:r>
      <w:r w:rsidR="00487B73">
        <w:rPr>
          <w:color w:val="009900"/>
        </w:rPr>
        <w:tab/>
      </w:r>
      <w:r w:rsidR="00487B73">
        <w:rPr>
          <w:color w:val="009900"/>
        </w:rPr>
        <w:tab/>
      </w:r>
      <w:r w:rsidR="00487B73" w:rsidRPr="009E69D1">
        <w:rPr>
          <w:color w:val="44546A" w:themeColor="text2"/>
        </w:rPr>
        <w:sym w:font="Wingdings" w:char="F0F0"/>
      </w:r>
      <w:r w:rsidR="00487B73" w:rsidRPr="00BD2859">
        <w:rPr>
          <w:color w:val="44546A" w:themeColor="text2"/>
        </w:rPr>
        <w:t xml:space="preserve">  </w:t>
      </w:r>
      <w:r w:rsidR="009F4ED7">
        <w:rPr>
          <w:color w:val="44546A" w:themeColor="text2"/>
        </w:rPr>
        <w:t xml:space="preserve">  </w:t>
      </w:r>
      <w:r w:rsidRPr="009F4ED7">
        <w:rPr>
          <w:i/>
          <w:color w:val="44546A" w:themeColor="text2"/>
        </w:rPr>
        <w:t>prins în telecabina le pleca</w:t>
      </w:r>
      <w:r w:rsidRPr="009F4ED7">
        <w:rPr>
          <w:i/>
          <w:color w:val="44546A" w:themeColor="text2"/>
        </w:rPr>
        <w:t>re catre</w:t>
      </w:r>
      <w:r w:rsidR="00487B73" w:rsidRPr="009F4ED7">
        <w:rPr>
          <w:i/>
          <w:color w:val="44546A" w:themeColor="text2"/>
        </w:rPr>
        <w:t xml:space="preserve"> Sinaia</w:t>
      </w:r>
    </w:p>
    <w:p w:rsidR="009970B0" w:rsidRPr="00487B73" w:rsidRDefault="00B0346F" w:rsidP="00487B73">
      <w:pPr>
        <w:pStyle w:val="Paragraphedeliste"/>
        <w:numPr>
          <w:ilvl w:val="0"/>
          <w:numId w:val="11"/>
        </w:numPr>
        <w:spacing w:after="0" w:line="480" w:lineRule="auto"/>
        <w:ind w:left="426" w:hanging="284"/>
        <w:rPr>
          <w:sz w:val="44"/>
        </w:rPr>
      </w:pPr>
      <w:r w:rsidRPr="00487B73">
        <w:rPr>
          <w:b/>
          <w:color w:val="806000" w:themeColor="accent4" w:themeShade="80"/>
        </w:rPr>
        <w:t>PCI 35</w:t>
      </w:r>
      <w:r w:rsidR="00487B73">
        <w:rPr>
          <w:b/>
          <w:color w:val="806000" w:themeColor="accent4" w:themeShade="80"/>
        </w:rPr>
        <w:t xml:space="preserve">    </w:t>
      </w:r>
      <w:r w:rsidR="00487B73" w:rsidRPr="00487B73">
        <w:rPr>
          <w:color w:val="806000" w:themeColor="accent4" w:themeShade="80"/>
        </w:rPr>
        <w:t xml:space="preserve"> </w:t>
      </w:r>
      <w:r w:rsidRPr="00487B73">
        <w:rPr>
          <w:color w:val="009900"/>
        </w:rPr>
        <w:t xml:space="preserve">643587 </w:t>
      </w:r>
      <w:r w:rsidR="00487B73">
        <w:rPr>
          <w:color w:val="009900"/>
        </w:rPr>
        <w:tab/>
      </w:r>
      <w:r w:rsidR="00487B73">
        <w:rPr>
          <w:color w:val="009900"/>
        </w:rPr>
        <w:tab/>
      </w:r>
      <w:r w:rsidR="00487B73" w:rsidRPr="00487B73">
        <w:rPr>
          <w:color w:val="44546A" w:themeColor="text2"/>
        </w:rPr>
        <w:sym w:font="Wingdings" w:char="F0F0"/>
      </w:r>
      <w:r w:rsidR="00487B73" w:rsidRPr="00487B73">
        <w:rPr>
          <w:color w:val="44546A" w:themeColor="text2"/>
        </w:rPr>
        <w:t xml:space="preserve">  </w:t>
      </w:r>
      <w:r w:rsidR="009F4ED7">
        <w:rPr>
          <w:color w:val="44546A" w:themeColor="text2"/>
        </w:rPr>
        <w:t xml:space="preserve">  </w:t>
      </w:r>
      <w:r w:rsidRPr="009F4ED7">
        <w:rPr>
          <w:i/>
          <w:color w:val="44546A" w:themeColor="text2"/>
        </w:rPr>
        <w:t>prins la Cota 2000</w:t>
      </w:r>
      <w:r>
        <w:br/>
      </w:r>
      <w:r>
        <w:br/>
      </w:r>
    </w:p>
    <w:p w:rsidR="00237A11" w:rsidRDefault="00237A11" w:rsidP="009970B0">
      <w:pPr>
        <w:spacing w:after="0"/>
        <w:ind w:firstLine="708"/>
        <w:rPr>
          <w:sz w:val="36"/>
        </w:rPr>
      </w:pPr>
    </w:p>
    <w:p w:rsidR="009970B0" w:rsidRDefault="009970B0" w:rsidP="009970B0">
      <w:pPr>
        <w:spacing w:after="0"/>
        <w:rPr>
          <w:color w:val="009900"/>
        </w:rPr>
      </w:pPr>
    </w:p>
    <w:p w:rsidR="00B0346F" w:rsidRDefault="00B0346F" w:rsidP="009970B0">
      <w:pPr>
        <w:spacing w:after="0"/>
        <w:rPr>
          <w:b/>
          <w:color w:val="0070C0"/>
          <w:sz w:val="32"/>
        </w:rPr>
      </w:pPr>
      <w:r w:rsidRPr="00237A11">
        <w:rPr>
          <w:color w:val="FF0066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37A11">
        <w:rPr>
          <w:color w:val="FF0066"/>
        </w:rPr>
        <w:br/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COTA 2000   |   </w:t>
      </w:r>
      <w:r w:rsidR="009F4ED7"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BX_</w:t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398</w:t>
      </w:r>
      <w:r w:rsidRPr="00237A11">
        <w:rPr>
          <w:b/>
          <w:color w:val="FF0066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                              </w:t>
      </w:r>
      <w:r w:rsidR="009F4ED7">
        <w:rPr>
          <w:color w:val="009900"/>
          <w:sz w:val="32"/>
        </w:rPr>
        <w:tab/>
      </w:r>
      <w:r w:rsidR="00237A11">
        <w:rPr>
          <w:color w:val="009900"/>
          <w:sz w:val="32"/>
        </w:rPr>
        <w:tab/>
      </w:r>
      <w:r w:rsidR="00237A11">
        <w:rPr>
          <w:color w:val="009900"/>
          <w:sz w:val="32"/>
        </w:rPr>
        <w:tab/>
      </w:r>
      <w:r w:rsidR="00237A11">
        <w:rPr>
          <w:color w:val="009900"/>
          <w:sz w:val="32"/>
        </w:rPr>
        <w:tab/>
      </w:r>
      <w:r w:rsidR="00237A11">
        <w:rPr>
          <w:color w:val="009900"/>
          <w:sz w:val="32"/>
        </w:rPr>
        <w:tab/>
      </w:r>
      <w:r w:rsidR="00237A11">
        <w:rPr>
          <w:color w:val="009900"/>
          <w:sz w:val="32"/>
        </w:rPr>
        <w:tab/>
      </w:r>
      <w:r w:rsidR="00237A11">
        <w:rPr>
          <w:color w:val="009900"/>
          <w:sz w:val="32"/>
        </w:rPr>
        <w:tab/>
      </w:r>
      <w:r>
        <w:rPr>
          <w:color w:val="009900"/>
          <w:sz w:val="32"/>
        </w:rPr>
        <w:tab/>
      </w:r>
      <w:r w:rsidRPr="00237A11">
        <w:rPr>
          <w:color w:val="FF0066"/>
          <w:sz w:val="32"/>
        </w:rPr>
        <w:t xml:space="preserve">            </w:t>
      </w:r>
      <w:r w:rsidRPr="00237A11">
        <w:rPr>
          <w:color w:val="FF0066"/>
          <w:sz w:val="32"/>
        </w:rPr>
        <w:t xml:space="preserve"> </w:t>
      </w:r>
      <w:r w:rsidRPr="00237A11">
        <w:rPr>
          <w:b/>
          <w:color w:val="FF0066"/>
          <w:sz w:val="32"/>
        </w:rPr>
        <w:t xml:space="preserve">&amp;         </w:t>
      </w:r>
      <w:r w:rsidRPr="00237A11">
        <w:rPr>
          <w:b/>
          <w:color w:val="FF0066"/>
          <w:sz w:val="32"/>
        </w:rPr>
        <w:t xml:space="preserve">UMTS </w:t>
      </w:r>
      <w:r w:rsidRPr="00237A11">
        <w:rPr>
          <w:b/>
          <w:smallCaps/>
          <w:color w:val="FF0066"/>
          <w:sz w:val="32"/>
        </w:rPr>
        <w:t>new</w:t>
      </w:r>
    </w:p>
    <w:p w:rsidR="009970B0" w:rsidRPr="00237A11" w:rsidRDefault="00B0346F" w:rsidP="009970B0">
      <w:pPr>
        <w:spacing w:after="0"/>
        <w:rPr>
          <w:color w:val="FF0066"/>
        </w:rPr>
      </w:pPr>
      <w:r w:rsidRPr="00237A11">
        <w:rPr>
          <w:color w:val="FF0066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37A11">
        <w:rPr>
          <w:color w:val="FF0066"/>
        </w:rPr>
        <w:br/>
      </w:r>
    </w:p>
    <w:p w:rsidR="009970B0" w:rsidRDefault="009970B0" w:rsidP="009970B0">
      <w:pPr>
        <w:pStyle w:val="Paragraphedeliste"/>
        <w:numPr>
          <w:ilvl w:val="0"/>
          <w:numId w:val="4"/>
        </w:numPr>
        <w:spacing w:after="0"/>
        <w:ind w:left="567"/>
      </w:pPr>
      <w:r w:rsidRPr="009970B0">
        <w:rPr>
          <w:b/>
          <w:color w:val="FF0000"/>
        </w:rPr>
        <w:t>e1</w:t>
      </w:r>
      <w:r w:rsidRPr="009970B0">
        <w:rPr>
          <w:b/>
          <w:color w:val="FF0000"/>
        </w:rPr>
        <w:tab/>
      </w:r>
      <w:r w:rsidR="00B0346F" w:rsidRPr="009970B0">
        <w:rPr>
          <w:color w:val="009900"/>
        </w:rPr>
        <w:t>23987</w:t>
      </w:r>
      <w:r>
        <w:tab/>
      </w:r>
      <w:r>
        <w:tab/>
      </w:r>
      <w:r w:rsidR="00B0346F" w:rsidRPr="009F4ED7">
        <w:rPr>
          <w:color w:val="404040" w:themeColor="text1" w:themeTint="BF"/>
        </w:rPr>
        <w:t xml:space="preserve">1/6/2, 0/1/5, </w:t>
      </w:r>
      <w:r w:rsidRPr="009F4ED7">
        <w:rPr>
          <w:color w:val="404040" w:themeColor="text1" w:themeTint="BF"/>
        </w:rPr>
        <w:t>40/3, RAM 111, RAR 4, SFH 1-24</w:t>
      </w:r>
      <w:r>
        <w:tab/>
      </w:r>
      <w:r>
        <w:tab/>
      </w:r>
      <w:r w:rsidR="00B0346F" w:rsidRPr="00237A11">
        <w:rPr>
          <w:color w:val="2F5496" w:themeColor="accent5" w:themeShade="BF"/>
        </w:rPr>
        <w:t xml:space="preserve">BA 0/e3/e4/e6/e7/e8/e9/e10/e12/e13/e14/e15/e16/e17/e18/e20/e22 </w:t>
      </w:r>
      <w:r w:rsidR="005A495E" w:rsidRPr="00237A11">
        <w:rPr>
          <w:color w:val="990099"/>
        </w:rPr>
        <w:t>|</w:t>
      </w:r>
      <w:r w:rsidR="00B0346F" w:rsidRPr="00237A11">
        <w:rPr>
          <w:color w:val="990099"/>
        </w:rPr>
        <w:t xml:space="preserve"> 827/840</w:t>
      </w:r>
    </w:p>
    <w:p w:rsidR="009970B0" w:rsidRPr="00237A11" w:rsidRDefault="00B0346F" w:rsidP="009970B0">
      <w:pPr>
        <w:pStyle w:val="Paragraphedeliste"/>
        <w:spacing w:after="0"/>
        <w:ind w:left="2691" w:firstLine="141"/>
        <w:rPr>
          <w:color w:val="808080" w:themeColor="background1" w:themeShade="80"/>
        </w:rPr>
      </w:pPr>
      <w:r w:rsidRPr="00237A11">
        <w:rPr>
          <w:color w:val="808080" w:themeColor="background1" w:themeShade="80"/>
        </w:rPr>
        <w:t>EAHC MB2, B49, EDGE, SFH PGSM, RLT 20 all</w:t>
      </w:r>
    </w:p>
    <w:p w:rsidR="009970B0" w:rsidRDefault="009970B0" w:rsidP="009970B0">
      <w:pPr>
        <w:pStyle w:val="Paragraphedeliste"/>
        <w:spacing w:after="0"/>
        <w:ind w:left="567"/>
      </w:pPr>
    </w:p>
    <w:p w:rsidR="009970B0" w:rsidRDefault="009970B0" w:rsidP="009970B0">
      <w:pPr>
        <w:pStyle w:val="Paragraphedeliste"/>
        <w:numPr>
          <w:ilvl w:val="0"/>
          <w:numId w:val="3"/>
        </w:numPr>
        <w:spacing w:after="0"/>
        <w:ind w:left="567"/>
      </w:pPr>
      <w:r w:rsidRPr="009970B0">
        <w:rPr>
          <w:b/>
          <w:color w:val="FF0000"/>
        </w:rPr>
        <w:t>e13</w:t>
      </w:r>
      <w:r w:rsidRPr="009970B0">
        <w:rPr>
          <w:b/>
          <w:color w:val="FF0000"/>
        </w:rPr>
        <w:tab/>
      </w:r>
      <w:r w:rsidR="00B0346F" w:rsidRPr="009970B0">
        <w:rPr>
          <w:color w:val="009900"/>
        </w:rPr>
        <w:t>23988</w:t>
      </w:r>
      <w:r>
        <w:tab/>
      </w:r>
      <w:r>
        <w:tab/>
      </w:r>
      <w:r w:rsidR="00B0346F" w:rsidRPr="009F4ED7">
        <w:rPr>
          <w:color w:val="404040" w:themeColor="text1" w:themeTint="BF"/>
        </w:rPr>
        <w:t>1/6/2, 0/1/5, 40/3, RAM 111, RAR 4, SFH 1-24</w:t>
      </w:r>
      <w:r w:rsidRPr="009F4ED7">
        <w:rPr>
          <w:color w:val="595959" w:themeColor="text1" w:themeTint="A6"/>
        </w:rPr>
        <w:tab/>
      </w:r>
      <w:r>
        <w:tab/>
      </w:r>
      <w:r w:rsidR="00B0346F" w:rsidRPr="00237A11">
        <w:rPr>
          <w:color w:val="2F5496" w:themeColor="accent5" w:themeShade="BF"/>
        </w:rPr>
        <w:t>BA 0/e3/e4/e6/e8/e10/e11/e15/e17/e20</w:t>
      </w:r>
    </w:p>
    <w:p w:rsidR="009970B0" w:rsidRPr="00237A11" w:rsidRDefault="00B0346F" w:rsidP="009970B0">
      <w:pPr>
        <w:pStyle w:val="Paragraphedeliste"/>
        <w:spacing w:after="0"/>
        <w:ind w:left="2691" w:firstLine="141"/>
        <w:rPr>
          <w:color w:val="808080" w:themeColor="background1" w:themeShade="80"/>
        </w:rPr>
      </w:pPr>
      <w:r w:rsidRPr="00237A11">
        <w:rPr>
          <w:color w:val="808080" w:themeColor="background1" w:themeShade="80"/>
        </w:rPr>
        <w:t>EAHC, B49, EDGE, SFH PGSM</w:t>
      </w:r>
    </w:p>
    <w:p w:rsidR="009970B0" w:rsidRDefault="009970B0" w:rsidP="009970B0">
      <w:pPr>
        <w:pStyle w:val="Paragraphedeliste"/>
        <w:spacing w:after="0"/>
        <w:ind w:left="567"/>
      </w:pPr>
    </w:p>
    <w:p w:rsidR="009970B0" w:rsidRDefault="009970B0" w:rsidP="009970B0">
      <w:pPr>
        <w:pStyle w:val="Paragraphedeliste"/>
        <w:numPr>
          <w:ilvl w:val="0"/>
          <w:numId w:val="3"/>
        </w:numPr>
        <w:spacing w:after="0"/>
        <w:ind w:left="567"/>
      </w:pPr>
      <w:r w:rsidRPr="009970B0">
        <w:rPr>
          <w:b/>
          <w:color w:val="FF0000"/>
        </w:rPr>
        <w:t xml:space="preserve">0 </w:t>
      </w:r>
      <w:r w:rsidR="00B0346F">
        <w:tab/>
      </w:r>
      <w:r w:rsidR="00B0346F" w:rsidRPr="009970B0">
        <w:rPr>
          <w:color w:val="009900"/>
        </w:rPr>
        <w:t>23989</w:t>
      </w:r>
      <w:r>
        <w:tab/>
      </w:r>
      <w:r>
        <w:tab/>
      </w:r>
      <w:r w:rsidR="00B0346F" w:rsidRPr="009F4ED7">
        <w:rPr>
          <w:color w:val="404040" w:themeColor="text1" w:themeTint="BF"/>
        </w:rPr>
        <w:t xml:space="preserve">1/6/2, 0/1/5, </w:t>
      </w:r>
      <w:r w:rsidRPr="009F4ED7">
        <w:rPr>
          <w:color w:val="404040" w:themeColor="text1" w:themeTint="BF"/>
        </w:rPr>
        <w:t>40/3, RAM 111, RAR 4, SFH 1-24</w:t>
      </w:r>
      <w:r>
        <w:tab/>
      </w:r>
      <w:r>
        <w:tab/>
      </w:r>
      <w:r w:rsidR="00B0346F" w:rsidRPr="00237A11">
        <w:rPr>
          <w:color w:val="2F5496" w:themeColor="accent5" w:themeShade="BF"/>
        </w:rPr>
        <w:t>BA e2/e3/e4/e5/e6/e8/e9/e10/e11/e13/e14/e15/e16/e17/e1</w:t>
      </w:r>
      <w:r w:rsidRPr="00237A11">
        <w:rPr>
          <w:color w:val="2F5496" w:themeColor="accent5" w:themeShade="BF"/>
        </w:rPr>
        <w:t xml:space="preserve">8/e20/e21/e23 </w:t>
      </w:r>
      <w:r w:rsidRPr="00237A11">
        <w:rPr>
          <w:i/>
          <w:color w:val="2F5496" w:themeColor="accent5" w:themeShade="BF"/>
        </w:rPr>
        <w:t>same in call</w:t>
      </w:r>
    </w:p>
    <w:p w:rsidR="00B0346F" w:rsidRPr="009F4ED7" w:rsidRDefault="009F4ED7" w:rsidP="009F4ED7">
      <w:pPr>
        <w:pStyle w:val="Paragraphedeliste"/>
        <w:spacing w:after="0"/>
        <w:ind w:left="2136" w:firstLine="696"/>
        <w:rPr>
          <w:color w:val="808080" w:themeColor="background1" w:themeShade="80"/>
        </w:rPr>
      </w:pPr>
      <w:r w:rsidRPr="00237A11">
        <w:rPr>
          <w:color w:val="808080" w:themeColor="background1" w:themeShade="80"/>
        </w:rPr>
        <w:t>EAHC, B49, EDGE, SFH PGSM</w:t>
      </w:r>
      <w:r>
        <w:rPr>
          <w:color w:val="808080" w:themeColor="background1" w:themeShade="80"/>
        </w:rPr>
        <w:t xml:space="preserve">, </w:t>
      </w:r>
      <w:r w:rsidR="00B0346F" w:rsidRPr="009F4ED7">
        <w:rPr>
          <w:color w:val="808080" w:themeColor="background1" w:themeShade="80"/>
        </w:rPr>
        <w:t>no FH pe SDCC</w:t>
      </w:r>
    </w:p>
    <w:p w:rsidR="009970B0" w:rsidRDefault="009970B0" w:rsidP="00B0346F">
      <w:pPr>
        <w:spacing w:after="0"/>
        <w:ind w:firstLine="708"/>
      </w:pPr>
    </w:p>
    <w:p w:rsidR="009970B0" w:rsidRDefault="009970B0" w:rsidP="00B0346F">
      <w:pPr>
        <w:spacing w:after="0"/>
        <w:ind w:firstLine="708"/>
      </w:pPr>
    </w:p>
    <w:p w:rsidR="009970B0" w:rsidRDefault="009970B0" w:rsidP="00B0346F">
      <w:pPr>
        <w:spacing w:after="0"/>
        <w:ind w:firstLine="708"/>
      </w:pPr>
    </w:p>
    <w:p w:rsidR="009970B0" w:rsidRDefault="009F4ED7" w:rsidP="009970B0">
      <w:pPr>
        <w:pStyle w:val="Paragraphedeliste"/>
        <w:numPr>
          <w:ilvl w:val="0"/>
          <w:numId w:val="5"/>
        </w:numPr>
        <w:spacing w:after="0"/>
        <w:ind w:left="567"/>
      </w:pPr>
      <w:r>
        <w:rPr>
          <w:b/>
          <w:color w:val="990099"/>
        </w:rPr>
        <w:t xml:space="preserve">PSC </w:t>
      </w:r>
      <w:r w:rsidR="00B0346F" w:rsidRPr="009F4ED7">
        <w:rPr>
          <w:b/>
          <w:color w:val="990099"/>
        </w:rPr>
        <w:t>460</w:t>
      </w:r>
      <w:r w:rsidR="009970B0">
        <w:rPr>
          <w:b/>
          <w:color w:val="990099"/>
        </w:rPr>
        <w:tab/>
      </w:r>
      <w:r w:rsidR="00B0346F" w:rsidRPr="009970B0">
        <w:rPr>
          <w:color w:val="990099"/>
        </w:rPr>
        <w:t xml:space="preserve"> </w:t>
      </w:r>
      <w:r w:rsidR="00B0346F" w:rsidRPr="009970B0">
        <w:rPr>
          <w:color w:val="009900"/>
        </w:rPr>
        <w:t xml:space="preserve">2002 / 23985 </w:t>
      </w:r>
      <w:r w:rsidR="009970B0">
        <w:tab/>
      </w:r>
      <w:r w:rsidR="00B0346F" w:rsidRPr="009F4ED7">
        <w:rPr>
          <w:color w:val="808080" w:themeColor="background1" w:themeShade="80"/>
        </w:rPr>
        <w:t>Cells 20+21, RNC</w:t>
      </w:r>
      <w:r>
        <w:rPr>
          <w:color w:val="808080" w:themeColor="background1" w:themeShade="80"/>
        </w:rPr>
        <w:t>-id</w:t>
      </w:r>
      <w:r w:rsidR="00B0346F" w:rsidRPr="009F4ED7">
        <w:rPr>
          <w:color w:val="808080" w:themeColor="background1" w:themeShade="80"/>
        </w:rPr>
        <w:t xml:space="preserve"> 20</w:t>
      </w:r>
    </w:p>
    <w:p w:rsidR="009970B0" w:rsidRPr="009970B0" w:rsidRDefault="009F4ED7" w:rsidP="009970B0">
      <w:pPr>
        <w:pStyle w:val="Paragraphedeliste"/>
        <w:numPr>
          <w:ilvl w:val="0"/>
          <w:numId w:val="5"/>
        </w:numPr>
        <w:spacing w:after="0"/>
        <w:ind w:left="567"/>
      </w:pPr>
      <w:r>
        <w:rPr>
          <w:b/>
          <w:color w:val="990099"/>
        </w:rPr>
        <w:t xml:space="preserve">PSC </w:t>
      </w:r>
      <w:r w:rsidR="00B0346F" w:rsidRPr="009970B0">
        <w:rPr>
          <w:b/>
          <w:color w:val="990099"/>
        </w:rPr>
        <w:t>461</w:t>
      </w:r>
    </w:p>
    <w:p w:rsidR="00B0346F" w:rsidRPr="009F4ED7" w:rsidRDefault="009F4ED7" w:rsidP="00B0346F">
      <w:pPr>
        <w:pStyle w:val="Paragraphedeliste"/>
        <w:numPr>
          <w:ilvl w:val="0"/>
          <w:numId w:val="5"/>
        </w:numPr>
        <w:spacing w:after="0"/>
        <w:ind w:left="567"/>
        <w:rPr>
          <w:sz w:val="28"/>
        </w:rPr>
      </w:pPr>
      <w:r>
        <w:rPr>
          <w:b/>
          <w:color w:val="990099"/>
        </w:rPr>
        <w:t xml:space="preserve">PSC </w:t>
      </w:r>
      <w:r w:rsidR="00B0346F" w:rsidRPr="009970B0">
        <w:rPr>
          <w:b/>
          <w:color w:val="990099"/>
        </w:rPr>
        <w:t>462</w:t>
      </w:r>
      <w:r w:rsidR="00B0346F">
        <w:br/>
      </w:r>
      <w:r w:rsidR="00B0346F">
        <w:br/>
      </w:r>
      <w:r w:rsidR="00B0346F">
        <w:br/>
      </w:r>
      <w:r w:rsidR="00B0346F">
        <w:br/>
      </w:r>
    </w:p>
    <w:p w:rsidR="009970B0" w:rsidRDefault="009970B0" w:rsidP="00B0346F">
      <w:pPr>
        <w:spacing w:after="0"/>
      </w:pPr>
    </w:p>
    <w:p w:rsidR="009E69D1" w:rsidRDefault="009E69D1" w:rsidP="009970B0">
      <w:pPr>
        <w:pStyle w:val="Paragraphedeliste"/>
        <w:spacing w:after="0"/>
        <w:ind w:left="0"/>
        <w:rPr>
          <w:color w:val="806000" w:themeColor="accent4" w:themeShade="80"/>
        </w:rPr>
      </w:pPr>
    </w:p>
    <w:p w:rsidR="009970B0" w:rsidRDefault="009970B0" w:rsidP="009970B0">
      <w:pPr>
        <w:pStyle w:val="Paragraphedeliste"/>
        <w:spacing w:after="0"/>
        <w:ind w:left="0"/>
        <w:rPr>
          <w:color w:val="806000" w:themeColor="accent4" w:themeShade="80"/>
        </w:rPr>
      </w:pPr>
    </w:p>
    <w:p w:rsidR="00B0346F" w:rsidRPr="00237A11" w:rsidRDefault="00B0346F" w:rsidP="009970B0">
      <w:pPr>
        <w:pStyle w:val="Paragraphedeliste"/>
        <w:spacing w:after="0"/>
        <w:ind w:left="0"/>
        <w:rPr>
          <w:color w:val="FF0066"/>
        </w:rPr>
      </w:pPr>
      <w:r>
        <w:br/>
      </w:r>
      <w:r w:rsidRPr="00237A11">
        <w:rPr>
          <w:color w:val="FF0066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37A11">
        <w:rPr>
          <w:color w:val="FF0066"/>
        </w:rPr>
        <w:br/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HOTEL MARA</w:t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 |   </w:t>
      </w:r>
      <w:r w:rsidR="009F4ED7"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BX_</w:t>
      </w:r>
      <w:r w:rsidRPr="00237A11">
        <w:rPr>
          <w:b/>
          <w:color w:val="FF0066"/>
          <w:spacing w:val="10"/>
          <w:sz w:val="36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275</w:t>
      </w:r>
      <w:r w:rsidRPr="00237A11">
        <w:rPr>
          <w:b/>
          <w:color w:val="FF0066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                                    </w:t>
      </w:r>
      <w:r w:rsidR="009F4ED7">
        <w:rPr>
          <w:color w:val="FF0066"/>
          <w:sz w:val="32"/>
        </w:rPr>
        <w:tab/>
      </w:r>
      <w:r w:rsidR="009F4ED7">
        <w:rPr>
          <w:color w:val="FF0066"/>
          <w:sz w:val="32"/>
        </w:rPr>
        <w:tab/>
      </w:r>
      <w:r w:rsidR="009F4ED7">
        <w:rPr>
          <w:color w:val="FF0066"/>
          <w:sz w:val="32"/>
        </w:rPr>
        <w:tab/>
      </w:r>
      <w:r w:rsidR="00237A11" w:rsidRPr="00237A11">
        <w:rPr>
          <w:color w:val="FF0066"/>
          <w:sz w:val="32"/>
        </w:rPr>
        <w:tab/>
      </w:r>
      <w:r w:rsidR="00237A11" w:rsidRPr="00237A11">
        <w:rPr>
          <w:color w:val="FF0066"/>
          <w:sz w:val="32"/>
        </w:rPr>
        <w:tab/>
      </w:r>
      <w:r w:rsidR="00237A11" w:rsidRPr="00237A11">
        <w:rPr>
          <w:color w:val="FF0066"/>
          <w:sz w:val="32"/>
        </w:rPr>
        <w:tab/>
      </w:r>
      <w:r w:rsidR="00237A11" w:rsidRPr="00237A11">
        <w:rPr>
          <w:color w:val="FF0066"/>
          <w:sz w:val="32"/>
        </w:rPr>
        <w:tab/>
      </w:r>
      <w:r w:rsidRPr="00237A11">
        <w:rPr>
          <w:color w:val="FF0066"/>
          <w:sz w:val="32"/>
        </w:rPr>
        <w:tab/>
        <w:t xml:space="preserve">             </w:t>
      </w:r>
      <w:r w:rsidRPr="00237A11">
        <w:rPr>
          <w:b/>
          <w:color w:val="FF0066"/>
          <w:sz w:val="32"/>
        </w:rPr>
        <w:t xml:space="preserve">&amp;         UMTS </w:t>
      </w:r>
      <w:r w:rsidRPr="00237A11">
        <w:rPr>
          <w:b/>
          <w:smallCaps/>
          <w:color w:val="FF0066"/>
          <w:sz w:val="32"/>
        </w:rPr>
        <w:t>new</w:t>
      </w:r>
    </w:p>
    <w:p w:rsidR="00B0346F" w:rsidRDefault="00B0346F" w:rsidP="00B0346F">
      <w:pPr>
        <w:spacing w:after="0"/>
      </w:pPr>
      <w:r w:rsidRPr="00237A11">
        <w:rPr>
          <w:color w:val="FF0066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br/>
      </w:r>
    </w:p>
    <w:p w:rsidR="00237A11" w:rsidRDefault="00237A11" w:rsidP="00B0346F">
      <w:pPr>
        <w:spacing w:after="0"/>
        <w:rPr>
          <w:b/>
          <w:color w:val="FF0000"/>
        </w:rPr>
      </w:pPr>
    </w:p>
    <w:p w:rsidR="00237A11" w:rsidRPr="00237A11" w:rsidRDefault="00B0346F" w:rsidP="00237A11">
      <w:pPr>
        <w:pStyle w:val="Paragraphedeliste"/>
        <w:numPr>
          <w:ilvl w:val="0"/>
          <w:numId w:val="6"/>
        </w:numPr>
        <w:spacing w:after="0"/>
        <w:ind w:left="426"/>
        <w:rPr>
          <w:b/>
          <w:color w:val="990099"/>
        </w:rPr>
      </w:pPr>
      <w:r w:rsidRPr="00237A11">
        <w:rPr>
          <w:b/>
          <w:color w:val="FF0000"/>
        </w:rPr>
        <w:t>e3</w:t>
      </w:r>
      <w:r w:rsidR="00237A11">
        <w:rPr>
          <w:b/>
          <w:color w:val="FF0000"/>
        </w:rPr>
        <w:tab/>
      </w:r>
      <w:r w:rsidRPr="00237A11">
        <w:rPr>
          <w:color w:val="FF0000"/>
        </w:rPr>
        <w:t xml:space="preserve"> </w:t>
      </w:r>
      <w:r w:rsidR="00237A11">
        <w:rPr>
          <w:color w:val="FF0000"/>
        </w:rPr>
        <w:t xml:space="preserve">   </w:t>
      </w:r>
      <w:r w:rsidRPr="00237A11">
        <w:rPr>
          <w:color w:val="009900"/>
        </w:rPr>
        <w:t>6010 / 22757</w:t>
      </w:r>
      <w:r w:rsidR="00237A11">
        <w:tab/>
        <w:t xml:space="preserve">    </w:t>
      </w:r>
      <w:r w:rsidRPr="009F4ED7">
        <w:rPr>
          <w:color w:val="595959" w:themeColor="text1" w:themeTint="A6"/>
        </w:rPr>
        <w:t>1/6/2, 0/1/5, 40/3, RAM 111, R4, SFH 1-24</w:t>
      </w:r>
      <w:r w:rsidR="00237A11">
        <w:tab/>
        <w:t xml:space="preserve">   </w:t>
      </w:r>
      <w:r w:rsidRPr="00237A11">
        <w:rPr>
          <w:color w:val="2F5496" w:themeColor="accent5" w:themeShade="BF"/>
        </w:rPr>
        <w:t>BA 0/e6/e7/e11/e13/e15</w:t>
      </w:r>
      <w:r w:rsidR="00237A11" w:rsidRPr="00237A11">
        <w:rPr>
          <w:color w:val="2F5496" w:themeColor="accent5" w:themeShade="BF"/>
        </w:rPr>
        <w:t xml:space="preserve">/e18/e20/e22 </w:t>
      </w:r>
      <w:r w:rsidR="00237A11" w:rsidRPr="00237A11">
        <w:rPr>
          <w:color w:val="990099"/>
        </w:rPr>
        <w:t xml:space="preserve">| 827 </w:t>
      </w:r>
      <w:r w:rsidR="00237A11" w:rsidRPr="00237A11">
        <w:rPr>
          <w:i/>
          <w:color w:val="2F5496" w:themeColor="accent5" w:themeShade="BF"/>
        </w:rPr>
        <w:t>same in call</w:t>
      </w:r>
      <w:r w:rsidR="00237A11">
        <w:tab/>
      </w:r>
      <w:r w:rsidRPr="00237A11">
        <w:rPr>
          <w:color w:val="808080" w:themeColor="background1" w:themeShade="80"/>
        </w:rPr>
        <w:t>SFH PGSM (si pe SDCC), EDGE, EAHC MB2, B41</w:t>
      </w:r>
    </w:p>
    <w:p w:rsidR="00237A11" w:rsidRPr="00237A11" w:rsidRDefault="00B0346F" w:rsidP="00237A11">
      <w:pPr>
        <w:pStyle w:val="Paragraphedeliste"/>
        <w:numPr>
          <w:ilvl w:val="0"/>
          <w:numId w:val="6"/>
        </w:numPr>
        <w:spacing w:after="0"/>
        <w:ind w:left="426"/>
        <w:rPr>
          <w:b/>
          <w:color w:val="990099"/>
        </w:rPr>
      </w:pPr>
      <w:r w:rsidRPr="00237A11">
        <w:rPr>
          <w:b/>
          <w:color w:val="FF0000"/>
        </w:rPr>
        <w:t>e7</w:t>
      </w:r>
      <w:r w:rsidR="00237A11">
        <w:rPr>
          <w:b/>
          <w:color w:val="FF0000"/>
        </w:rPr>
        <w:tab/>
        <w:t xml:space="preserve">  </w:t>
      </w:r>
      <w:r w:rsidRPr="00237A11">
        <w:rPr>
          <w:color w:val="FF0000"/>
        </w:rPr>
        <w:t xml:space="preserve"> </w:t>
      </w:r>
      <w:r w:rsidR="00237A11">
        <w:rPr>
          <w:color w:val="FF0000"/>
        </w:rPr>
        <w:t xml:space="preserve"> </w:t>
      </w:r>
      <w:r w:rsidRPr="00237A11">
        <w:rPr>
          <w:color w:val="009900"/>
        </w:rPr>
        <w:t>22758</w:t>
      </w:r>
      <w:r w:rsidR="00237A11">
        <w:rPr>
          <w:color w:val="009900"/>
        </w:rPr>
        <w:t xml:space="preserve">                 </w:t>
      </w:r>
      <w:r w:rsidRPr="009F4ED7">
        <w:rPr>
          <w:color w:val="595959" w:themeColor="text1" w:themeTint="A6"/>
        </w:rPr>
        <w:t>1/6/2, 0/1/5, 40/3, RAM 111, R4, SFH 1-24</w:t>
      </w:r>
      <w:r w:rsidR="00237A11">
        <w:tab/>
        <w:t xml:space="preserve">   </w:t>
      </w:r>
      <w:r w:rsidRPr="00237A11">
        <w:rPr>
          <w:color w:val="2F5496" w:themeColor="accent5" w:themeShade="BF"/>
        </w:rPr>
        <w:t xml:space="preserve">BA e3/e9/e10/e11/e12/e15 </w:t>
      </w:r>
      <w:r w:rsidR="00237A11" w:rsidRPr="00237A11">
        <w:rPr>
          <w:color w:val="990099"/>
        </w:rPr>
        <w:t>|</w:t>
      </w:r>
      <w:r w:rsidRPr="00237A11">
        <w:rPr>
          <w:color w:val="990099"/>
        </w:rPr>
        <w:t xml:space="preserve"> 827</w:t>
      </w:r>
      <w:r w:rsidR="00237A11" w:rsidRPr="00237A11">
        <w:rPr>
          <w:color w:val="2F5496" w:themeColor="accent5" w:themeShade="BF"/>
        </w:rPr>
        <w:tab/>
      </w:r>
      <w:r w:rsidR="00237A11">
        <w:tab/>
      </w:r>
      <w:r w:rsidR="00237A11">
        <w:tab/>
      </w:r>
      <w:r w:rsidR="00237A11">
        <w:tab/>
      </w:r>
      <w:r w:rsidRPr="00237A11">
        <w:rPr>
          <w:color w:val="808080" w:themeColor="background1" w:themeShade="80"/>
        </w:rPr>
        <w:t>SFH PGSM (si pe SDCC), EDGE, EAHC MB2, B41</w:t>
      </w:r>
      <w:r>
        <w:br/>
      </w:r>
      <w:r>
        <w:br/>
      </w:r>
    </w:p>
    <w:p w:rsidR="009F4ED7" w:rsidRPr="009F4ED7" w:rsidRDefault="009F4ED7" w:rsidP="00237A11">
      <w:pPr>
        <w:pStyle w:val="Paragraphedeliste"/>
        <w:numPr>
          <w:ilvl w:val="0"/>
          <w:numId w:val="7"/>
        </w:numPr>
        <w:spacing w:after="0"/>
        <w:ind w:left="426"/>
        <w:rPr>
          <w:color w:val="990099"/>
        </w:rPr>
      </w:pPr>
      <w:r>
        <w:rPr>
          <w:b/>
          <w:color w:val="990099"/>
        </w:rPr>
        <w:t>PSC</w:t>
      </w:r>
    </w:p>
    <w:p w:rsidR="007264E6" w:rsidRPr="009F4ED7" w:rsidRDefault="009F4ED7" w:rsidP="00237A11">
      <w:pPr>
        <w:pStyle w:val="Paragraphedeliste"/>
        <w:numPr>
          <w:ilvl w:val="0"/>
          <w:numId w:val="7"/>
        </w:numPr>
        <w:spacing w:after="0"/>
        <w:ind w:left="426"/>
        <w:rPr>
          <w:color w:val="990099"/>
        </w:rPr>
      </w:pPr>
      <w:r>
        <w:rPr>
          <w:b/>
          <w:color w:val="990099"/>
        </w:rPr>
        <w:t>PSC</w:t>
      </w:r>
    </w:p>
    <w:sectPr w:rsidR="007264E6" w:rsidRPr="009F4ED7" w:rsidSect="009970B0">
      <w:pgSz w:w="16838" w:h="11906" w:orient="landscape"/>
      <w:pgMar w:top="284" w:right="11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DF0"/>
    <w:multiLevelType w:val="hybridMultilevel"/>
    <w:tmpl w:val="F01031EE"/>
    <w:lvl w:ilvl="0" w:tplc="D35ADD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2A1"/>
    <w:multiLevelType w:val="hybridMultilevel"/>
    <w:tmpl w:val="BF361750"/>
    <w:lvl w:ilvl="0" w:tplc="B4E4229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990099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2E52E4"/>
    <w:multiLevelType w:val="hybridMultilevel"/>
    <w:tmpl w:val="4000D3EA"/>
    <w:lvl w:ilvl="0" w:tplc="46D858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829BB"/>
    <w:multiLevelType w:val="hybridMultilevel"/>
    <w:tmpl w:val="45B0C5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42B64"/>
    <w:multiLevelType w:val="hybridMultilevel"/>
    <w:tmpl w:val="13F4C9D6"/>
    <w:lvl w:ilvl="0" w:tplc="A2CCEEE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806000" w:themeColor="accent4" w:themeShade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E43921"/>
    <w:multiLevelType w:val="hybridMultilevel"/>
    <w:tmpl w:val="5F48B6C4"/>
    <w:lvl w:ilvl="0" w:tplc="EF3ED2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B344D"/>
    <w:multiLevelType w:val="hybridMultilevel"/>
    <w:tmpl w:val="40B26130"/>
    <w:lvl w:ilvl="0" w:tplc="B3A4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80FFA"/>
    <w:multiLevelType w:val="hybridMultilevel"/>
    <w:tmpl w:val="3314D5DA"/>
    <w:lvl w:ilvl="0" w:tplc="B3A451B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990099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8B6D9D"/>
    <w:multiLevelType w:val="hybridMultilevel"/>
    <w:tmpl w:val="E9A637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B7D1E"/>
    <w:multiLevelType w:val="hybridMultilevel"/>
    <w:tmpl w:val="923A22EE"/>
    <w:lvl w:ilvl="0" w:tplc="4E3A9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51EE9"/>
    <w:multiLevelType w:val="hybridMultilevel"/>
    <w:tmpl w:val="FF1453DA"/>
    <w:lvl w:ilvl="0" w:tplc="B3A4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F"/>
    <w:rsid w:val="00237A11"/>
    <w:rsid w:val="00412D90"/>
    <w:rsid w:val="00487B73"/>
    <w:rsid w:val="005A495E"/>
    <w:rsid w:val="007264E6"/>
    <w:rsid w:val="009970B0"/>
    <w:rsid w:val="009E69D1"/>
    <w:rsid w:val="009F4ED7"/>
    <w:rsid w:val="00B0346F"/>
    <w:rsid w:val="00BD2859"/>
    <w:rsid w:val="00C6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05C42-83B7-413A-94A3-F44C974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0B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E6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5</cp:revision>
  <dcterms:created xsi:type="dcterms:W3CDTF">2014-05-01T16:02:00Z</dcterms:created>
  <dcterms:modified xsi:type="dcterms:W3CDTF">2014-05-01T16:54:00Z</dcterms:modified>
</cp:coreProperties>
</file>