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6B4172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AF8AC6" wp14:editId="036BBDCD">
                <wp:simplePos x="0" y="0"/>
                <wp:positionH relativeFrom="column">
                  <wp:posOffset>-733425</wp:posOffset>
                </wp:positionH>
                <wp:positionV relativeFrom="paragraph">
                  <wp:posOffset>-349250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B4172" w:rsidRPr="006B417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Drumul Sarii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B417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27.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B4172" w:rsidRPr="006B417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Drumul Sarii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B417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4006</w:t>
                      </w:r>
                    </w:p>
                  </w:txbxContent>
                </v:textbox>
              </v:shape>
            </w:pict>
          </mc:Fallback>
        </mc:AlternateContent>
      </w:r>
      <w:r w:rsidR="00B259DA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4F892616" wp14:editId="5B86EFEF">
            <wp:simplePos x="0" y="0"/>
            <wp:positionH relativeFrom="column">
              <wp:posOffset>-1652905</wp:posOffset>
            </wp:positionH>
            <wp:positionV relativeFrom="paragraph">
              <wp:posOffset>-299609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-865505</wp:posOffset>
                </wp:positionH>
                <wp:positionV relativeFrom="paragraph">
                  <wp:posOffset>140722</wp:posOffset>
                </wp:positionV>
                <wp:extent cx="4882824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82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B4172" w:rsidRPr="006B417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Drumul Sarii </w:t>
                            </w:r>
                            <w:r w:rsidR="006B417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 w:rsidR="006B4172" w:rsidRPr="006B417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15pt;margin-top:11.1pt;width:384.45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B4172" w:rsidRPr="006B417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Drumul Sarii </w:t>
                      </w:r>
                      <w:r w:rsidR="006B417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 w:rsidR="006B4172" w:rsidRPr="006B417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6B4172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6B4172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00576" behindDoc="0" locked="0" layoutInCell="1" allowOverlap="1" wp14:anchorId="52D6C0D2" wp14:editId="13B01D72">
            <wp:simplePos x="0" y="0"/>
            <wp:positionH relativeFrom="column">
              <wp:posOffset>-894315</wp:posOffset>
            </wp:positionH>
            <wp:positionV relativeFrom="paragraph">
              <wp:posOffset>924740</wp:posOffset>
            </wp:positionV>
            <wp:extent cx="1724025" cy="381000"/>
            <wp:effectExtent l="4763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979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  <w:gridCol w:w="1559"/>
        <w:gridCol w:w="1560"/>
        <w:gridCol w:w="2410"/>
        <w:gridCol w:w="708"/>
        <w:gridCol w:w="1002"/>
      </w:tblGrid>
      <w:tr w:rsidR="00B259DA" w:rsidRPr="0020523E" w:rsidTr="008A2A55">
        <w:trPr>
          <w:trHeight w:val="416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710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259DA" w:rsidRPr="00B1524E" w:rsidRDefault="00B259DA" w:rsidP="00E261DC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A2A55" w:rsidRPr="00BF4AF2" w:rsidTr="008A2A55">
        <w:trPr>
          <w:trHeight w:val="657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61DC" w:rsidRDefault="00E261DC" w:rsidP="00E261DC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283" w:right="-70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Sebastian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11110</w:t>
            </w:r>
          </w:p>
        </w:tc>
        <w:tc>
          <w:tcPr>
            <w:tcW w:w="156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4006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E261DC" w:rsidRPr="00C40576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261DC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Pr="006B4172">
              <w:rPr>
                <w:rFonts w:cstheme="minorHAnsi"/>
                <w:color w:val="7F7F7F" w:themeColor="text1" w:themeTint="80"/>
                <w:sz w:val="16"/>
              </w:rPr>
              <w:t>13 / 19 / 22 / 43 / 49 / 53</w:t>
            </w:r>
          </w:p>
        </w:tc>
        <w:tc>
          <w:tcPr>
            <w:tcW w:w="70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8A2A55" w:rsidRDefault="00E261DC" w:rsidP="008A2A5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8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18"/>
                <w:lang w:val="en-US"/>
              </w:rPr>
              <w:t>MB 0</w:t>
            </w:r>
          </w:p>
          <w:p w:rsidR="008A2A55" w:rsidRPr="008A2A55" w:rsidRDefault="008A2A55" w:rsidP="008A2A5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6"/>
                <w:lang w:val="en-US"/>
              </w:rPr>
            </w:pPr>
          </w:p>
          <w:p w:rsidR="00E261DC" w:rsidRDefault="008A2A55" w:rsidP="008A2A5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CRH 8</w:t>
            </w:r>
          </w:p>
        </w:tc>
        <w:tc>
          <w:tcPr>
            <w:tcW w:w="1002" w:type="dxa"/>
            <w:vMerge w:val="restart"/>
            <w:tcBorders>
              <w:top w:val="double" w:sz="4" w:space="0" w:color="FF0000"/>
              <w:left w:val="dotted" w:sz="4" w:space="0" w:color="009900"/>
              <w:right w:val="single" w:sz="4" w:space="0" w:color="009900"/>
            </w:tcBorders>
            <w:vAlign w:val="center"/>
          </w:tcPr>
          <w:p w:rsidR="00E261DC" w:rsidRDefault="00E261DC" w:rsidP="00E261D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60E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111</w:t>
            </w:r>
          </w:p>
        </w:tc>
      </w:tr>
      <w:tr w:rsidR="00E261DC" w:rsidRPr="00BF4AF2" w:rsidTr="008A2A55">
        <w:trPr>
          <w:trHeight w:val="657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61DC" w:rsidRDefault="00E261DC" w:rsidP="00E261DC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39</w:t>
            </w:r>
          </w:p>
        </w:tc>
        <w:tc>
          <w:tcPr>
            <w:tcW w:w="212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283" w:right="-70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Pr="00FA6165" w:rsidRDefault="00E261DC" w:rsidP="00E261D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40062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E261DC" w:rsidRPr="00C40576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261DC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6B4172">
              <w:rPr>
                <w:rFonts w:cstheme="minorHAnsi"/>
                <w:color w:val="7F7F7F" w:themeColor="text1" w:themeTint="80"/>
                <w:sz w:val="16"/>
              </w:rPr>
              <w:t>FH 6 / 24 / 39 / 41 / 45 / 51</w:t>
            </w:r>
          </w:p>
        </w:tc>
        <w:tc>
          <w:tcPr>
            <w:tcW w:w="70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E261DC" w:rsidRDefault="00E261DC" w:rsidP="00E261D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8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18"/>
                <w:lang w:val="en-US"/>
              </w:rPr>
              <w:t>MB 2</w:t>
            </w:r>
          </w:p>
          <w:p w:rsidR="008A2A55" w:rsidRPr="008A2A55" w:rsidRDefault="008A2A55" w:rsidP="00E261D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6"/>
                <w:lang w:val="en-US"/>
              </w:rPr>
            </w:pPr>
          </w:p>
          <w:p w:rsidR="008A2A55" w:rsidRDefault="008A2A55" w:rsidP="00E261D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0CFE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CRH 4</w:t>
            </w:r>
          </w:p>
        </w:tc>
        <w:tc>
          <w:tcPr>
            <w:tcW w:w="1002" w:type="dxa"/>
            <w:vMerge/>
            <w:tcBorders>
              <w:left w:val="dotted" w:sz="4" w:space="0" w:color="009900"/>
              <w:right w:val="single" w:sz="4" w:space="0" w:color="009900"/>
            </w:tcBorders>
            <w:vAlign w:val="center"/>
          </w:tcPr>
          <w:p w:rsidR="00E261DC" w:rsidRDefault="00E261DC" w:rsidP="00E261DC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261DC" w:rsidRPr="00BF4AF2" w:rsidTr="008A2A55">
        <w:trPr>
          <w:trHeight w:val="657"/>
        </w:trPr>
        <w:tc>
          <w:tcPr>
            <w:tcW w:w="1346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E261DC" w:rsidRPr="00B1524E" w:rsidRDefault="00E261DC" w:rsidP="00E261DC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Pr="008C78B0" w:rsidRDefault="00E261DC" w:rsidP="00E261DC">
            <w:pPr>
              <w:ind w:left="283" w:right="-70"/>
              <w:jc w:val="left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Ghencea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Pr="00B1524E" w:rsidRDefault="00E261DC" w:rsidP="00E261DC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Pr="00FA6165" w:rsidRDefault="00E261DC" w:rsidP="00E261DC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40063</w:t>
            </w:r>
          </w:p>
        </w:tc>
        <w:tc>
          <w:tcPr>
            <w:tcW w:w="241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E261DC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6</w:t>
            </w:r>
          </w:p>
          <w:p w:rsidR="00E261DC" w:rsidRPr="00C40576" w:rsidRDefault="00E261DC" w:rsidP="00E261DC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261DC" w:rsidRPr="00B1524E" w:rsidRDefault="00E261DC" w:rsidP="00E261DC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 w:rsidRPr="006B4172">
              <w:rPr>
                <w:rFonts w:cstheme="minorHAnsi"/>
                <w:color w:val="7F7F7F" w:themeColor="text1" w:themeTint="80"/>
                <w:sz w:val="16"/>
              </w:rPr>
              <w:t>FH 10 / 17 / 26 / 31 / 56 / 62</w:t>
            </w:r>
          </w:p>
        </w:tc>
        <w:tc>
          <w:tcPr>
            <w:tcW w:w="70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8A2A55" w:rsidRDefault="00E261DC" w:rsidP="008A2A5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18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18"/>
                <w:lang w:val="en-US"/>
              </w:rPr>
              <w:t>MB 0</w:t>
            </w:r>
          </w:p>
          <w:p w:rsidR="008A2A55" w:rsidRPr="008A2A55" w:rsidRDefault="008A2A55" w:rsidP="008A2A55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6"/>
                <w:lang w:val="en-US"/>
              </w:rPr>
            </w:pPr>
          </w:p>
          <w:p w:rsidR="00E261DC" w:rsidRPr="00E10E7C" w:rsidRDefault="008A2A55" w:rsidP="008A2A55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800CFE"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 xml:space="preserve">CRH </w:t>
            </w:r>
            <w:r>
              <w:rPr>
                <w:rFonts w:cstheme="minorHAnsi"/>
                <w:smallCaps/>
                <w:color w:val="948A54" w:themeColor="background2" w:themeShade="80"/>
                <w:sz w:val="18"/>
                <w:lang w:val="en-US"/>
              </w:rPr>
              <w:t>8</w:t>
            </w:r>
          </w:p>
        </w:tc>
        <w:tc>
          <w:tcPr>
            <w:tcW w:w="1002" w:type="dxa"/>
            <w:vMerge/>
            <w:tcBorders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E261DC" w:rsidRPr="00E10E7C" w:rsidRDefault="00E261DC" w:rsidP="00E261DC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</w:p>
        </w:tc>
      </w:tr>
    </w:tbl>
    <w:p w:rsidR="00BE165D" w:rsidRPr="004D6710" w:rsidRDefault="00297CD0" w:rsidP="004D6710">
      <w:pPr>
        <w:ind w:left="426" w:right="6093"/>
        <w:rPr>
          <w:rFonts w:cstheme="minorHAnsi"/>
          <w:color w:val="595959" w:themeColor="text1" w:themeTint="A6"/>
          <w:sz w:val="28"/>
          <w:szCs w:val="20"/>
        </w:rPr>
      </w:pPr>
      <w:r w:rsidRPr="004D6710">
        <w:rPr>
          <w:noProof/>
          <w:color w:val="7030A0"/>
          <w:sz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D6710" w:rsidRPr="004D6710" w:rsidRDefault="004D6710" w:rsidP="004D6710">
      <w:pPr>
        <w:spacing w:line="276" w:lineRule="auto"/>
        <w:ind w:left="426" w:right="6093"/>
        <w:rPr>
          <w:noProof/>
          <w:color w:val="595959" w:themeColor="text1" w:themeTint="A6"/>
          <w:sz w:val="16"/>
          <w:lang w:eastAsia="fr-FR"/>
        </w:rPr>
      </w:pPr>
    </w:p>
    <w:p w:rsidR="006B4172" w:rsidRPr="006B4172" w:rsidRDefault="004D6710" w:rsidP="00831DFF">
      <w:pPr>
        <w:spacing w:line="276" w:lineRule="auto"/>
        <w:ind w:left="426" w:right="5101"/>
        <w:rPr>
          <w:noProof/>
          <w:color w:val="595959" w:themeColor="text1" w:themeTint="A6"/>
          <w:sz w:val="20"/>
          <w:lang w:eastAsia="fr-FR"/>
        </w:rPr>
      </w:pPr>
      <w:r w:rsidRPr="004D6710">
        <w:rPr>
          <w:noProof/>
          <w:sz w:val="18"/>
          <w:lang w:eastAsia="fr-FR"/>
        </w:rPr>
        <w:drawing>
          <wp:anchor distT="0" distB="0" distL="114300" distR="114300" simplePos="0" relativeHeight="251801600" behindDoc="1" locked="0" layoutInCell="1" allowOverlap="1" wp14:anchorId="159BCB89" wp14:editId="14DBF2E8">
            <wp:simplePos x="0" y="0"/>
            <wp:positionH relativeFrom="column">
              <wp:posOffset>3949562</wp:posOffset>
            </wp:positionH>
            <wp:positionV relativeFrom="paragraph">
              <wp:posOffset>48812</wp:posOffset>
            </wp:positionV>
            <wp:extent cx="3097967" cy="3153147"/>
            <wp:effectExtent l="190500" t="190500" r="198120" b="1809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045" cy="3154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95959" w:themeColor="text1" w:themeTint="A6"/>
          <w:sz w:val="20"/>
          <w:lang w:eastAsia="fr-FR"/>
        </w:rPr>
        <w:t xml:space="preserve">Este vorba de un site lansat pe vremea </w:t>
      </w:r>
      <w:r w:rsidRPr="004D6710">
        <w:rPr>
          <w:smallCaps/>
          <w:noProof/>
          <w:color w:val="595959" w:themeColor="text1" w:themeTint="A6"/>
          <w:sz w:val="20"/>
          <w:lang w:eastAsia="fr-FR"/>
        </w:rPr>
        <w:t>Connex</w:t>
      </w:r>
      <w:r>
        <w:rPr>
          <w:noProof/>
          <w:color w:val="595959" w:themeColor="text1" w:themeTint="A6"/>
          <w:sz w:val="20"/>
          <w:lang w:eastAsia="fr-FR"/>
        </w:rPr>
        <w:t xml:space="preserve"> la doar 350m distanta de interscetia 13 Septembrie / Ghencea, fiind amplasat pe drumul Sarii mai precis pe un bloc din prima interse</w:t>
      </w:r>
      <w:r w:rsidR="000437AA">
        <w:rPr>
          <w:noProof/>
          <w:color w:val="595959" w:themeColor="text1" w:themeTint="A6"/>
          <w:sz w:val="20"/>
          <w:lang w:eastAsia="fr-FR"/>
        </w:rPr>
        <w:t>c</w:t>
      </w:r>
      <w:r>
        <w:rPr>
          <w:noProof/>
          <w:color w:val="595959" w:themeColor="text1" w:themeTint="A6"/>
          <w:sz w:val="20"/>
          <w:lang w:eastAsia="fr-FR"/>
        </w:rPr>
        <w:t>ti</w:t>
      </w:r>
      <w:r w:rsidR="000437AA">
        <w:rPr>
          <w:noProof/>
          <w:color w:val="595959" w:themeColor="text1" w:themeTint="A6"/>
          <w:sz w:val="20"/>
          <w:lang w:eastAsia="fr-FR"/>
        </w:rPr>
        <w:t>e</w:t>
      </w:r>
      <w:r>
        <w:rPr>
          <w:noProof/>
          <w:color w:val="595959" w:themeColor="text1" w:themeTint="A6"/>
          <w:sz w:val="20"/>
          <w:lang w:eastAsia="fr-FR"/>
        </w:rPr>
        <w:t xml:space="preserve"> ceva mai mare – cu strada Marinescu Constantin. </w:t>
      </w:r>
      <w:r w:rsidR="00831DFF" w:rsidRPr="00831DFF">
        <w:rPr>
          <w:noProof/>
          <w:color w:val="7F7F7F" w:themeColor="text1" w:themeTint="80"/>
          <w:sz w:val="20"/>
          <w:lang w:eastAsia="fr-FR"/>
        </w:rPr>
        <w:t>E</w:t>
      </w:r>
      <w:r w:rsidR="000437AA">
        <w:rPr>
          <w:noProof/>
          <w:color w:val="7F7F7F" w:themeColor="text1" w:themeTint="80"/>
          <w:sz w:val="20"/>
          <w:lang w:eastAsia="fr-FR"/>
        </w:rPr>
        <w:t>ste</w:t>
      </w:r>
      <w:r w:rsidR="00831DFF" w:rsidRPr="00831DFF">
        <w:rPr>
          <w:noProof/>
          <w:color w:val="7F7F7F" w:themeColor="text1" w:themeTint="80"/>
          <w:sz w:val="20"/>
          <w:lang w:eastAsia="fr-FR"/>
        </w:rPr>
        <w:t xml:space="preserve"> prima data când ma plimb pe jos </w:t>
      </w:r>
      <w:r w:rsidR="000437AA">
        <w:rPr>
          <w:noProof/>
          <w:color w:val="7F7F7F" w:themeColor="text1" w:themeTint="80"/>
          <w:sz w:val="20"/>
          <w:lang w:eastAsia="fr-FR"/>
        </w:rPr>
        <w:t>pe aici</w:t>
      </w:r>
      <w:r w:rsidR="00831DFF" w:rsidRPr="00831DFF">
        <w:rPr>
          <w:noProof/>
          <w:color w:val="7F7F7F" w:themeColor="text1" w:themeTint="80"/>
          <w:sz w:val="20"/>
          <w:lang w:eastAsia="fr-FR"/>
        </w:rPr>
        <w:t xml:space="preserve">, este o zona placuta… </w:t>
      </w:r>
    </w:p>
    <w:p w:rsidR="006B4172" w:rsidRPr="006B4172" w:rsidRDefault="006B4172" w:rsidP="00831DFF">
      <w:pPr>
        <w:ind w:left="1200"/>
        <w:jc w:val="left"/>
        <w:rPr>
          <w:rFonts w:eastAsia="Times New Roman" w:cstheme="minorHAnsi"/>
          <w:sz w:val="24"/>
          <w:szCs w:val="24"/>
          <w:lang w:eastAsia="fr-FR"/>
        </w:rPr>
      </w:pPr>
      <w:r w:rsidRPr="006B4172">
        <w:rPr>
          <w:rFonts w:eastAsia="Times New Roman" w:cstheme="minorHAnsi"/>
          <w:color w:val="8B8B8B"/>
          <w:sz w:val="24"/>
          <w:szCs w:val="24"/>
          <w:lang w:eastAsia="fr-FR"/>
        </w:rPr>
        <w:t xml:space="preserve"> </w:t>
      </w:r>
      <w:r w:rsidR="008A2A55" w:rsidRPr="00831DFF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</w:p>
    <w:p w:rsidR="0021525A" w:rsidRPr="00831DFF" w:rsidRDefault="0021525A" w:rsidP="0021525A">
      <w:pPr>
        <w:ind w:left="0"/>
        <w:rPr>
          <w:i/>
          <w:color w:val="008000"/>
          <w:sz w:val="24"/>
          <w:szCs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D0885" w:rsidRP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2D0885" w:rsidRPr="0096712B" w:rsidRDefault="002D0885" w:rsidP="002D0885">
      <w:pPr>
        <w:ind w:left="709"/>
        <w:rPr>
          <w:color w:val="1F497D" w:themeColor="text2"/>
          <w:sz w:val="6"/>
          <w:lang w:val="ro-RO"/>
        </w:rPr>
      </w:pPr>
    </w:p>
    <w:p w:rsidR="002D0885" w:rsidRPr="002D0885" w:rsidRDefault="002D0885" w:rsidP="002D0885">
      <w:pPr>
        <w:ind w:left="1701"/>
        <w:rPr>
          <w:rFonts w:eastAsia="Times New Roman" w:cstheme="minorHAnsi"/>
          <w:color w:val="7F7F7F" w:themeColor="text1" w:themeTint="80"/>
          <w:sz w:val="4"/>
          <w:szCs w:val="24"/>
          <w:lang w:val="ro-RO" w:eastAsia="fr-FR"/>
        </w:rPr>
      </w:pPr>
    </w:p>
    <w:p w:rsidR="002D0885" w:rsidRDefault="00831DFF" w:rsidP="00831DFF">
      <w:pPr>
        <w:spacing w:line="276" w:lineRule="auto"/>
        <w:ind w:right="5101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Capacitati mari, probabil au instalat (</w:t>
      </w:r>
      <w:r w:rsidRPr="00831DFF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indoor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) doua RBS-uri 2206, sau eventual un 2106 si au pastrat un mai vechi 2102. Ca si cuplaje trebuie sa fie </w:t>
      </w:r>
      <w:r w:rsidR="000437AA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ceva acceptabil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, câte 2 TRX </w:t>
      </w:r>
      <w:r w:rsidRPr="00831DFF">
        <w:rPr>
          <w:rFonts w:eastAsia="Times New Roman" w:cstheme="minorHAnsi"/>
          <w:i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per feeder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...</w:t>
      </w:r>
    </w:p>
    <w:p w:rsid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966DA8" w:rsidRDefault="00966DA8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2D0885" w:rsidRPr="002D0885" w:rsidRDefault="002D0885" w:rsidP="002D0885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2D0885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2D0885" w:rsidRPr="0096712B" w:rsidRDefault="002D0885" w:rsidP="002D0885">
      <w:pPr>
        <w:ind w:left="709"/>
        <w:rPr>
          <w:color w:val="1F497D" w:themeColor="text2"/>
          <w:sz w:val="6"/>
          <w:lang w:val="ro-RO"/>
        </w:rPr>
      </w:pPr>
    </w:p>
    <w:p w:rsidR="002D0885" w:rsidRPr="002D0885" w:rsidRDefault="002D0885" w:rsidP="002D0885">
      <w:pPr>
        <w:ind w:left="1701"/>
        <w:rPr>
          <w:rFonts w:eastAsia="Times New Roman" w:cstheme="minorHAnsi"/>
          <w:color w:val="7F7F7F" w:themeColor="text1" w:themeTint="80"/>
          <w:sz w:val="4"/>
          <w:szCs w:val="24"/>
          <w:lang w:val="ro-RO" w:eastAsia="fr-FR"/>
        </w:rPr>
      </w:pPr>
    </w:p>
    <w:p w:rsidR="009059BC" w:rsidRPr="00831DFF" w:rsidRDefault="00831DFF" w:rsidP="00831DFF">
      <w:pPr>
        <w:shd w:val="clear" w:color="auto" w:fill="FFFFFF"/>
        <w:spacing w:line="276" w:lineRule="auto"/>
        <w:ind w:right="5101"/>
        <w:rPr>
          <w:rFonts w:ascii="Times" w:eastAsia="Times New Roman" w:hAnsi="Times" w:cs="Times"/>
          <w:color w:val="000000"/>
          <w:sz w:val="24"/>
          <w:szCs w:val="24"/>
          <w:lang w:eastAsia="fr-FR"/>
        </w:rPr>
      </w:pPr>
      <w:r w:rsidRPr="00831DFF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Esti în continuare la o intersectie de LAC-uri, tot ceea ce se gaseste catre </w:t>
      </w:r>
      <w:r w:rsidRPr="000437AA">
        <w:rPr>
          <w:rFonts w:cstheme="minorHAnsi"/>
          <w:smallCaps/>
          <w:color w:val="7F7F7F" w:themeColor="text1" w:themeTint="80"/>
          <w:sz w:val="20"/>
          <w:szCs w:val="24"/>
          <w:lang w:val="ro-RO" w:eastAsia="fr-FR"/>
        </w:rPr>
        <w:t>Est</w:t>
      </w:r>
      <w:r w:rsidRPr="00831DFF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 fiind în LAC 11142</w:t>
      </w:r>
      <w:r w:rsidR="000437AA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 !</w:t>
      </w:r>
    </w:p>
    <w:tbl>
      <w:tblPr>
        <w:tblStyle w:val="Listeclaire-Accent1"/>
        <w:tblpPr w:leftFromText="141" w:rightFromText="141" w:vertAnchor="text" w:horzAnchor="margin" w:tblpXSpec="right" w:tblpY="74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9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9108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="00E261DC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  <w:tr w:rsidR="00E05666" w:rsidRPr="008A2A55" w:rsidTr="00E9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8A2A55" w:rsidRDefault="00E05666" w:rsidP="00E9108F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8A2A55" w:rsidRDefault="008A2A55" w:rsidP="00E9108F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13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51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60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 w:rsidRPr="004871E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4871E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62</w:t>
            </w:r>
            <w:r w:rsidR="00E05666" w:rsidRPr="008A2A55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 |  </w:t>
            </w:r>
            <w:r w:rsidR="00E05666"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</w:t>
            </w:r>
            <w:r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47</w:t>
            </w:r>
          </w:p>
          <w:p w:rsidR="00816C29" w:rsidRPr="008A2A55" w:rsidRDefault="00816C29" w:rsidP="00E9108F">
            <w:pPr>
              <w:rPr>
                <w:rFonts w:eastAsia="Times New Roman" w:cstheme="minorHAnsi"/>
                <w:b w:val="0"/>
                <w:color w:val="7F7F7F" w:themeColor="text1" w:themeTint="80"/>
                <w:sz w:val="2"/>
                <w:szCs w:val="24"/>
                <w:lang w:eastAsia="fr-FR"/>
              </w:rPr>
            </w:pPr>
          </w:p>
          <w:p w:rsidR="00816C29" w:rsidRPr="008A2A55" w:rsidRDefault="00E261DC" w:rsidP="00E9108F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8A2A55">
              <w:rPr>
                <w:rFonts w:eastAsia="Times New Roman" w:cstheme="minorHAnsi"/>
                <w:b w:val="0"/>
                <w:color w:val="8064A2" w:themeColor="accent4"/>
                <w:sz w:val="18"/>
                <w:szCs w:val="20"/>
                <w:shd w:val="clear" w:color="auto" w:fill="FFFFFF"/>
                <w:lang w:eastAsia="fr-FR"/>
              </w:rPr>
              <w:t xml:space="preserve">Emite catre </w:t>
            </w:r>
            <w:r w:rsidRPr="008A2A55">
              <w:rPr>
                <w:rFonts w:eastAsia="Times New Roman" w:cstheme="minorHAnsi"/>
                <w:b w:val="0"/>
                <w:smallCaps/>
                <w:color w:val="8064A2" w:themeColor="accent4"/>
                <w:sz w:val="18"/>
                <w:szCs w:val="20"/>
                <w:shd w:val="clear" w:color="auto" w:fill="FFFFFF"/>
                <w:lang w:eastAsia="fr-FR"/>
              </w:rPr>
              <w:t>Nord</w:t>
            </w:r>
            <w:r w:rsidRPr="008A2A55">
              <w:rPr>
                <w:rFonts w:eastAsia="Times New Roman" w:cstheme="minorHAnsi"/>
                <w:b w:val="0"/>
                <w:color w:val="8064A2" w:themeColor="accent4"/>
                <w:sz w:val="18"/>
                <w:szCs w:val="20"/>
                <w:shd w:val="clear" w:color="auto" w:fill="FFFFFF"/>
                <w:lang w:eastAsia="fr-FR"/>
              </w:rPr>
              <w:t>, catre zona Razoare</w:t>
            </w:r>
          </w:p>
        </w:tc>
      </w:tr>
    </w:tbl>
    <w:p w:rsidR="009059BC" w:rsidRPr="008A2A55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Pr="008A2A55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8A2A55">
        <w:rPr>
          <w:rFonts w:ascii="Arial" w:eastAsia="Times New Roman" w:hAnsi="Arial" w:cs="Arial"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8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9D1D5D" w:rsidRPr="008A2A55" w:rsidTr="00E91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9D1D5D" w:rsidRPr="008A2A55" w:rsidRDefault="009D1D5D" w:rsidP="00E9108F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8A2A55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="00E261DC" w:rsidRPr="008A2A55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p>
        </w:tc>
      </w:tr>
      <w:tr w:rsidR="009D1D5D" w:rsidRPr="008A2A55" w:rsidTr="00E91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9D1D5D" w:rsidRPr="008A2A55" w:rsidRDefault="009D1D5D" w:rsidP="00E9108F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8A2A55" w:rsidRPr="008A2A55" w:rsidRDefault="008A2A55" w:rsidP="00E9108F">
            <w:pPr>
              <w:rPr>
                <w:rFonts w:eastAsia="Times New Roman" w:cstheme="minorHAnsi"/>
                <w:b w:val="0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39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62</w:t>
            </w:r>
            <w:r w:rsidR="009D1D5D" w:rsidRPr="008A2A5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="009D1D5D" w:rsidRPr="008A2A55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="009D1D5D"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639</w:t>
            </w:r>
            <w:r w:rsidR="009D1D5D"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="009D1D5D"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</w:t>
            </w:r>
            <w:r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41</w:t>
            </w:r>
          </w:p>
          <w:p w:rsidR="00F01034" w:rsidRPr="008A2A55" w:rsidRDefault="00F01034" w:rsidP="00E9108F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Pr="008A2A55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5D0FA6" w:rsidRPr="008A2A55" w:rsidRDefault="005D0FA6" w:rsidP="005D0FA6">
      <w:pPr>
        <w:ind w:left="0"/>
        <w:rPr>
          <w:sz w:val="40"/>
        </w:rPr>
      </w:pPr>
    </w:p>
    <w:p w:rsidR="005C6E5A" w:rsidRPr="008A2A55" w:rsidRDefault="005C6E5A" w:rsidP="005D0FA6">
      <w:pPr>
        <w:ind w:left="0"/>
        <w:rPr>
          <w:sz w:val="40"/>
        </w:rPr>
      </w:pPr>
    </w:p>
    <w:tbl>
      <w:tblPr>
        <w:tblStyle w:val="Listeclaire-Accent1"/>
        <w:tblpPr w:leftFromText="141" w:rightFromText="141" w:vertAnchor="text" w:horzAnchor="margin" w:tblpXSpec="right" w:tblpY="4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0437AA" w:rsidRPr="008A2A55" w:rsidTr="0004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0437AA" w:rsidRPr="008A2A55" w:rsidRDefault="000437AA" w:rsidP="000437A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 w:rsidRPr="008A2A55"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Pr="008A2A55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</w:t>
            </w:r>
          </w:p>
        </w:tc>
      </w:tr>
      <w:tr w:rsidR="000437AA" w:rsidRPr="008A2A55" w:rsidTr="0004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0437AA" w:rsidRPr="008A2A55" w:rsidRDefault="000437AA" w:rsidP="000437AA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0437AA" w:rsidRPr="008A2A55" w:rsidRDefault="000437AA" w:rsidP="000437AA">
            <w:pPr>
              <w:ind w:left="426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30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40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55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6B417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62</w:t>
            </w:r>
            <w:r w:rsidRPr="008A2A55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 </w:t>
            </w:r>
            <w:r w:rsidRPr="008A2A55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 w:rsidRPr="008A2A55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8A2A55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697</w:t>
            </w:r>
          </w:p>
          <w:p w:rsidR="000437AA" w:rsidRPr="008A2A55" w:rsidRDefault="000437AA" w:rsidP="000437AA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35223F" w:rsidRDefault="0035223F" w:rsidP="005D0FA6">
      <w:pPr>
        <w:ind w:left="0"/>
        <w:rPr>
          <w:sz w:val="40"/>
        </w:rPr>
      </w:pPr>
    </w:p>
    <w:p w:rsidR="00E05666" w:rsidRPr="00B259DA" w:rsidRDefault="00E05666" w:rsidP="005D0FA6">
      <w:pPr>
        <w:ind w:left="0"/>
        <w:rPr>
          <w:sz w:val="8"/>
        </w:rPr>
      </w:pPr>
    </w:p>
    <w:tbl>
      <w:tblPr>
        <w:tblStyle w:val="Trameclaire-Accent1"/>
        <w:tblpPr w:leftFromText="141" w:rightFromText="141" w:vertAnchor="text" w:horzAnchor="margin" w:tblpXSpec="right" w:tblpY="58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1DC" w:rsidTr="00E26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1DC" w:rsidRPr="00571905" w:rsidRDefault="00E261DC" w:rsidP="00E261D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E261DC" w:rsidRPr="00571905" w:rsidRDefault="00E261DC" w:rsidP="00E261D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1DC" w:rsidRPr="002009FD" w:rsidRDefault="00E261DC" w:rsidP="00E261D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E05666" w:rsidRPr="00D97E6E" w:rsidRDefault="00E0566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1DC" w:rsidTr="00E26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1DC" w:rsidRDefault="00E261DC" w:rsidP="00E261D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E261DC" w:rsidRPr="008552FE" w:rsidRDefault="00E261DC" w:rsidP="00E261D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1DC" w:rsidRPr="00E37FB6" w:rsidRDefault="00E261DC" w:rsidP="00E261D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E26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4871E3" w:rsidP="004871E3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bookmarkStart w:id="0" w:name="_GoBack"/>
            <w:bookmarkEnd w:id="0"/>
            <w:r w:rsidR="005D0FA6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E261DC">
              <w:rPr>
                <w:b w:val="0"/>
                <w:color w:val="A6A6A6" w:themeColor="background1" w:themeShade="A6"/>
                <w:sz w:val="18"/>
              </w:rPr>
              <w:t>10  |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261DC" w:rsidTr="00E26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261DC" w:rsidRDefault="00E261DC" w:rsidP="00E261D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E261DC" w:rsidRPr="00C140DC" w:rsidRDefault="00E261DC" w:rsidP="00E261D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261DC" w:rsidRPr="00E37FB6" w:rsidRDefault="00E261DC" w:rsidP="00E261D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p w:rsidR="005D0FA6" w:rsidRPr="00831DFF" w:rsidRDefault="005D0FA6" w:rsidP="005D0FA6">
      <w:pPr>
        <w:rPr>
          <w:sz w:val="16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E261DC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82644B" w:rsidRPr="00E9108F" w:rsidRDefault="0082644B" w:rsidP="00E6417E">
      <w:pPr>
        <w:ind w:left="0"/>
        <w:jc w:val="left"/>
        <w:rPr>
          <w:rFonts w:ascii="Arial" w:eastAsia="Times New Roman" w:hAnsi="Arial" w:cs="Arial"/>
          <w:sz w:val="2"/>
          <w:szCs w:val="2"/>
          <w:lang w:val="ro-RO" w:eastAsia="fr-FR"/>
        </w:rPr>
      </w:pPr>
    </w:p>
    <w:sectPr w:rsidR="0082644B" w:rsidRPr="00E9108F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DA" w:rsidRDefault="002A7BDA" w:rsidP="0091055F">
      <w:r>
        <w:separator/>
      </w:r>
    </w:p>
  </w:endnote>
  <w:endnote w:type="continuationSeparator" w:id="0">
    <w:p w:rsidR="002A7BDA" w:rsidRDefault="002A7BDA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DA" w:rsidRDefault="002A7BDA" w:rsidP="0091055F">
      <w:r>
        <w:separator/>
      </w:r>
    </w:p>
  </w:footnote>
  <w:footnote w:type="continuationSeparator" w:id="0">
    <w:p w:rsidR="002A7BDA" w:rsidRDefault="002A7BDA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37AA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A7B5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3221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5FBB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5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A7BD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0885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871E3"/>
    <w:rsid w:val="00495B6E"/>
    <w:rsid w:val="00496160"/>
    <w:rsid w:val="004A6DF8"/>
    <w:rsid w:val="004B19F5"/>
    <w:rsid w:val="004B3AB8"/>
    <w:rsid w:val="004C1C04"/>
    <w:rsid w:val="004D5127"/>
    <w:rsid w:val="004D6710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5C01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0D69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B4172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16C29"/>
    <w:rsid w:val="0082151C"/>
    <w:rsid w:val="0082644B"/>
    <w:rsid w:val="0082699B"/>
    <w:rsid w:val="00831DFF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2A55"/>
    <w:rsid w:val="008A34A1"/>
    <w:rsid w:val="008B1E94"/>
    <w:rsid w:val="008C40EF"/>
    <w:rsid w:val="008C78B0"/>
    <w:rsid w:val="008D2705"/>
    <w:rsid w:val="008D2C0F"/>
    <w:rsid w:val="008D509D"/>
    <w:rsid w:val="008D6094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66DA8"/>
    <w:rsid w:val="00974952"/>
    <w:rsid w:val="0098659A"/>
    <w:rsid w:val="00994923"/>
    <w:rsid w:val="00997AEE"/>
    <w:rsid w:val="009A7BAA"/>
    <w:rsid w:val="009B13BD"/>
    <w:rsid w:val="009C727B"/>
    <w:rsid w:val="009D14D4"/>
    <w:rsid w:val="009D1D5D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259D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261DC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108F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1034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1100146301apple-style-span">
    <w:name w:val="yiv1100146301apple-style-span"/>
    <w:basedOn w:val="Policepardfaut"/>
    <w:rsid w:val="000A7B5C"/>
  </w:style>
  <w:style w:type="character" w:customStyle="1" w:styleId="yiv1100146301yui32021301678263604285">
    <w:name w:val="yiv1100146301yui_3_2_0_2_1301678263604285"/>
    <w:basedOn w:val="Policepardfaut"/>
    <w:rsid w:val="000A7B5C"/>
  </w:style>
  <w:style w:type="character" w:customStyle="1" w:styleId="yiv1491026065yui32031300281309063115">
    <w:name w:val="yiv1491026065yui_3_2_0_3_1300281309063115"/>
    <w:basedOn w:val="Policepardfaut"/>
    <w:rsid w:val="006B4172"/>
  </w:style>
  <w:style w:type="character" w:customStyle="1" w:styleId="yiv1491026065apple-style-span">
    <w:name w:val="yiv1491026065apple-style-span"/>
    <w:basedOn w:val="Policepardfaut"/>
    <w:rsid w:val="006B4172"/>
  </w:style>
  <w:style w:type="character" w:customStyle="1" w:styleId="yiv1491026065yui32021301678263604285">
    <w:name w:val="yiv1491026065yui_3_2_0_2_1301678263604285"/>
    <w:basedOn w:val="Policepardfaut"/>
    <w:rsid w:val="006B4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1100146301apple-style-span">
    <w:name w:val="yiv1100146301apple-style-span"/>
    <w:basedOn w:val="Policepardfaut"/>
    <w:rsid w:val="000A7B5C"/>
  </w:style>
  <w:style w:type="character" w:customStyle="1" w:styleId="yiv1100146301yui32021301678263604285">
    <w:name w:val="yiv1100146301yui_3_2_0_2_1301678263604285"/>
    <w:basedOn w:val="Policepardfaut"/>
    <w:rsid w:val="000A7B5C"/>
  </w:style>
  <w:style w:type="character" w:customStyle="1" w:styleId="yiv1491026065yui32031300281309063115">
    <w:name w:val="yiv1491026065yui_3_2_0_3_1300281309063115"/>
    <w:basedOn w:val="Policepardfaut"/>
    <w:rsid w:val="006B4172"/>
  </w:style>
  <w:style w:type="character" w:customStyle="1" w:styleId="yiv1491026065apple-style-span">
    <w:name w:val="yiv1491026065apple-style-span"/>
    <w:basedOn w:val="Policepardfaut"/>
    <w:rsid w:val="006B4172"/>
  </w:style>
  <w:style w:type="character" w:customStyle="1" w:styleId="yiv1491026065yui32021301678263604285">
    <w:name w:val="yiv1491026065yui_3_2_0_2_1301678263604285"/>
    <w:basedOn w:val="Policepardfaut"/>
    <w:rsid w:val="006B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2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2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0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2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9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38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4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368</Words>
  <Characters>1093</Characters>
  <Application>Microsoft Office Word</Application>
  <DocSecurity>0</DocSecurity>
  <Lines>136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402</cp:revision>
  <cp:lastPrinted>2010-11-30T21:37:00Z</cp:lastPrinted>
  <dcterms:created xsi:type="dcterms:W3CDTF">2010-09-14T16:17:00Z</dcterms:created>
  <dcterms:modified xsi:type="dcterms:W3CDTF">2011-05-05T13:03:00Z</dcterms:modified>
</cp:coreProperties>
</file>