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D8" w:rsidRDefault="00E035D5" w:rsidP="00837DD8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5696" behindDoc="1" locked="0" layoutInCell="1" allowOverlap="1" wp14:anchorId="03CD20FB" wp14:editId="6F76EEDC">
            <wp:simplePos x="0" y="0"/>
            <wp:positionH relativeFrom="column">
              <wp:posOffset>-1650365</wp:posOffset>
            </wp:positionH>
            <wp:positionV relativeFrom="paragraph">
              <wp:posOffset>-330835</wp:posOffset>
            </wp:positionV>
            <wp:extent cx="8942070" cy="102933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D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9B5BCB" wp14:editId="491D4AD8">
                <wp:simplePos x="0" y="0"/>
                <wp:positionH relativeFrom="column">
                  <wp:posOffset>-518160</wp:posOffset>
                </wp:positionH>
                <wp:positionV relativeFrom="paragraph">
                  <wp:posOffset>-357505</wp:posOffset>
                </wp:positionV>
                <wp:extent cx="6663055" cy="755015"/>
                <wp:effectExtent l="0" t="0" r="0" b="698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DD8" w:rsidRPr="00BC18AD" w:rsidRDefault="00837DD8" w:rsidP="00837D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A4D8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A66D4" w:rsidRPr="001A66D4">
                              <w:rPr>
                                <w:b/>
                                <w:i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name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243F5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C4AB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</w:t>
                            </w:r>
                            <w:r w:rsidR="001063F9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left:0;text-align:left;margin-left:-40.8pt;margin-top:-28.15pt;width:524.65pt;height:5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2+gwIAAGkFAAAOAAAAZHJzL2Uyb0RvYy54bWysVN1v0zAQf0fif7D8TpNuTceqpVPZVIQ0&#10;bRMdmsSb69hthO0zttuk/PWcnaSrBi9DvCTnu999f1xdt1qRvXC+BlPS8SinRBgOVW02Jf32tPzw&#10;kRIfmKmYAiNKehCeXs/fv7tq7EycwRZUJRxBI8bPGlvSbQh2lmWeb4VmfgRWGBRKcJoFfLpNVjnW&#10;oHWtsrM8n2YNuMo64MJ75N52QjpP9qUUPDxI6UUgqqQYW0hfl77r+M3mV2y2ccxua96Hwf4hCs1q&#10;g06Ppm5ZYGTn6j9M6Zo78CDDiIPOQMqai5QDZjPOX2Wz2jIrUi5YHG+PZfL/zyy/3z86UlclPb+k&#10;xDCNPfqOnSKVIEG0QRDkY5Ea62eIXVlEh/YTtNjsge+RGXNvpdPxj1kRlGO5D8cSoynCkTmdTs/z&#10;oqCEo+yiKPJxEc1kL9rW+fBZgCaRKKnDFqbKsv2dDx10gERnBpa1UqmNypAGPZwXeVI4StC4MhEr&#10;0kD0ZmJGXeSJCgclIkaZr0JiQVICkZFGUdwoR/YMh4hxLkxIuSe7iI4oiUG8RbHHv0T1FuUuj8Ez&#10;mHBU1rUBl7J/FXb1YwhZdnis+UnekQztuu07vYbqgI120O2Lt3xZYzfumA+PzOGCYG9x6cMDfqQC&#10;rDr0FCVbcL/+xo94nFuUUtLgwpXU/9wxJyhRXwxO9OV4Mokbmh6T4uIMH+5Usj6VmJ2+AWzHGM+L&#10;5YmM+KAGUjrQz3gbFtEripjh6LukYSBvQncG8LZwsVgkEO6kZeHOrCyPpmN34qw9tc/M2X4g41bc&#10;w7CabPZqLjts1DSw2AWQdRraWOCuqn3hcZ/T2Pe3Jx6M03dCvVzI+W8AAAD//wMAUEsDBBQABgAI&#10;AAAAIQDMfUBS4gAAAAoBAAAPAAAAZHJzL2Rvd25yZXYueG1sTI9NS8NAEIbvgv9hGcFbu2mk2xiz&#10;KSVQBNFDay/eJtltEtyPmN220V/veKq3Gebhnect1pM17KzH0HsnYTFPgGnXeNW7VsLhfTvLgIWI&#10;TqHxTkv41gHW5e1NgbnyF7fT531sGYW4kKOELsYh5zw0nbYY5n7Qjm5HP1qMtI4tVyNeKNwaniaJ&#10;4BZ7Rx86HHTV6eZzf7ISXqrtG+7q1GY/pnp+PW6Gr8PHUsr7u2nzBCzqKV5h+NMndSjJqfYnpwIz&#10;EmbZQhBKw1I8ACPiUaxWwGoJIhXAy4L/r1D+AgAA//8DAFBLAQItABQABgAIAAAAIQC2gziS/gAA&#10;AOEBAAATAAAAAAAAAAAAAAAAAAAAAABbQ29udGVudF9UeXBlc10ueG1sUEsBAi0AFAAGAAgAAAAh&#10;ADj9If/WAAAAlAEAAAsAAAAAAAAAAAAAAAAALwEAAF9yZWxzLy5yZWxzUEsBAi0AFAAGAAgAAAAh&#10;AFbOXb6DAgAAaQUAAA4AAAAAAAAAAAAAAAAALgIAAGRycy9lMm9Eb2MueG1sUEsBAi0AFAAGAAgA&#10;AAAhAMx9QFLiAAAACgEAAA8AAAAAAAAAAAAAAAAA3QQAAGRycy9kb3ducmV2LnhtbFBLBQYAAAAA&#10;BAAEAPMAAADsBQAAAAA=&#10;" filled="f" stroked="f" strokeweight=".5pt">
                <v:textbox>
                  <w:txbxContent>
                    <w:p w:rsidR="00837DD8" w:rsidRPr="00BC18AD" w:rsidRDefault="00837DD8" w:rsidP="00837D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A4D8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A66D4" w:rsidRPr="001A66D4">
                        <w:rPr>
                          <w:b/>
                          <w:i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 name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F243F5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C4AB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</w:t>
                      </w:r>
                      <w:r w:rsidR="001063F9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922</w:t>
                      </w:r>
                    </w:p>
                  </w:txbxContent>
                </v:textbox>
              </v:shape>
            </w:pict>
          </mc:Fallback>
        </mc:AlternateContent>
      </w:r>
    </w:p>
    <w:p w:rsidR="00837DD8" w:rsidRDefault="00F243F5" w:rsidP="00837D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733DC38" wp14:editId="2B943473">
                <wp:simplePos x="0" y="0"/>
                <wp:positionH relativeFrom="column">
                  <wp:posOffset>-383540</wp:posOffset>
                </wp:positionH>
                <wp:positionV relativeFrom="paragraph">
                  <wp:posOffset>118399</wp:posOffset>
                </wp:positionV>
                <wp:extent cx="6718852" cy="356870"/>
                <wp:effectExtent l="0" t="0" r="0" b="508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52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DD8" w:rsidRPr="007E044C" w:rsidRDefault="00837DD8" w:rsidP="00837D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4D8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1063F9" w:rsidRPr="001063F9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Unirea Shopping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27" type="#_x0000_t202" style="position:absolute;left:0;text-align:left;margin-left:-30.2pt;margin-top:9.3pt;width:529.05pt;height:28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uuhQIAAHAFAAAOAAAAZHJzL2Uyb0RvYy54bWysVEtPGzEQvlfqf7B8L5sEAmnEBqUgqkoI&#10;UKFC6s3x2mRVr8e1neymv76fvUmIaC9UveyOZ755P84vusawtfKhJlvy4dGAM2UlVbV9Lvm3x+sP&#10;E85CFLYShqwq+UYFfjF7/+68dVM1oiWZSnkGIzZMW1fyZYxuWhRBLlUjwhE5ZSHU5BsR8fTPReVF&#10;C+uNKUaDwWnRkq+cJ6lCAPeqF/JZtq+1kvFO66AiMyVHbDF/ff4u0reYnYvpsxduWcttGOIfomhE&#10;beF0b+pKRMFWvv7DVFNLT4F0PJLUFKR1LVXOAdkMB6+yeVgKp3IuKE5w+zKF/2dW3q7vPaurkh+j&#10;U1Y06NF3dIpVikXVRcXAR5FaF6bAPjigY/eJOjR7xw9gptw77Zv0R1YMcpR7sy8xTDEJ5unZcDIZ&#10;jziTkB2PTydnuQfFi7bzIX5W1LBElNyjhbmyYn0TIiIBdAdJzixd18bkNhrLWng4Hg+ywl4CDWMT&#10;VuWB2JpJGfWRZypujEoYY78qjYLkBBIjj6K6NJ6tBYZISKlszLlnu0AnlEYQb1Hc4l+ieotyn8fO&#10;M9m4V25qSz5n/yrs6scuZN3jUciDvBMZu0WXJ2Hf2AVVG/TbU782wcnrGk25ESHeC489QYux+/EO&#10;H20IxactxdmS/K+/8RMe4wspZy32ruTh50p4xZn5YjHYH4cnJ2lR8+NkfDbCwx9KFocSu2ouCV0Z&#10;4so4mcmEj2ZHak/NE07EPHmFSFgJ3yWPO/Iy9tcAJ0aq+TyDsJpOxBv74GQynZqURu6xexLebecy&#10;Lcct7TZUTF+NZ49Nmpbmq0i6zrOb6txXdVt/rHUe6e0JSnfj8J1RL4dy9hsAAP//AwBQSwMEFAAG&#10;AAgAAAAhABkOE4HhAAAACQEAAA8AAABkcnMvZG93bnJldi54bWxMj0FLw0AQhe+C/2EZwVu7sdQk&#10;jdmUEiiC6KG1F2+T7DQJZndjdttGf73jqR6H9/HeN/l6Mr040+g7ZxU8zCMQZGunO9soOLxvZykI&#10;H9Bq7J0lBd/kYV3c3uSYaXexOzrvQyO4xPoMFbQhDJmUvm7JoJ+7gSxnRzcaDHyOjdQjXrjc9HIR&#10;RbE02FleaHGgsqX6c38yCl7K7RvuqoVJf/ry+fW4Gb4OH49K3d9NmycQgaZwheFPn9WhYKfKnaz2&#10;olcwi6MloxykMQgGVqskAVEpSJYpyCKX/z8ofgEAAP//AwBQSwECLQAUAAYACAAAACEAtoM4kv4A&#10;AADhAQAAEwAAAAAAAAAAAAAAAAAAAAAAW0NvbnRlbnRfVHlwZXNdLnhtbFBLAQItABQABgAIAAAA&#10;IQA4/SH/1gAAAJQBAAALAAAAAAAAAAAAAAAAAC8BAABfcmVscy8ucmVsc1BLAQItABQABgAIAAAA&#10;IQBZ34uuhQIAAHAFAAAOAAAAAAAAAAAAAAAAAC4CAABkcnMvZTJvRG9jLnhtbFBLAQItABQABgAI&#10;AAAAIQAZDhOB4QAAAAkBAAAPAAAAAAAAAAAAAAAAAN8EAABkcnMvZG93bnJldi54bWxQSwUGAAAA&#10;AAQABADzAAAA7QUAAAAA&#10;" filled="f" stroked="f" strokeweight=".5pt">
                <v:textbox>
                  <w:txbxContent>
                    <w:p w:rsidR="00837DD8" w:rsidRPr="007E044C" w:rsidRDefault="00837DD8" w:rsidP="00837D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4D8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1063F9" w:rsidRPr="001063F9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Unirea Shopping Center</w:t>
                      </w:r>
                    </w:p>
                  </w:txbxContent>
                </v:textbox>
              </v:shape>
            </w:pict>
          </mc:Fallback>
        </mc:AlternateContent>
      </w:r>
    </w:p>
    <w:p w:rsidR="00837DD8" w:rsidRDefault="00837DD8" w:rsidP="00837DD8"/>
    <w:p w:rsidR="00837DD8" w:rsidRPr="00F243F5" w:rsidRDefault="00837DD8" w:rsidP="00837DD8">
      <w:pPr>
        <w:rPr>
          <w:sz w:val="28"/>
        </w:rPr>
      </w:pPr>
    </w:p>
    <w:tbl>
      <w:tblPr>
        <w:tblpPr w:leftFromText="141" w:rightFromText="141" w:vertAnchor="page" w:horzAnchor="margin" w:tblpXSpec="right" w:tblpY="1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913"/>
        <w:gridCol w:w="1701"/>
        <w:gridCol w:w="2552"/>
        <w:gridCol w:w="2555"/>
      </w:tblGrid>
      <w:tr w:rsidR="00874EDA" w:rsidTr="00E035D5">
        <w:trPr>
          <w:trHeight w:val="527"/>
        </w:trPr>
        <w:tc>
          <w:tcPr>
            <w:tcW w:w="184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E035D5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E035D5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E035D5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55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E035D5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55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E035D5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874EDA" w:rsidRPr="003A1556" w:rsidTr="00E035D5">
        <w:trPr>
          <w:trHeight w:val="653"/>
        </w:trPr>
        <w:tc>
          <w:tcPr>
            <w:tcW w:w="1849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874EDA" w:rsidRPr="00573D50" w:rsidRDefault="00874EDA" w:rsidP="00E035D5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5</w:t>
            </w:r>
            <w:r w:rsidR="001063F9">
              <w:rPr>
                <w:rFonts w:cstheme="minorHAnsi"/>
                <w:b/>
                <w:color w:val="365F91" w:themeColor="accent1" w:themeShade="BF"/>
                <w:sz w:val="40"/>
              </w:rPr>
              <w:t>31</w:t>
            </w:r>
          </w:p>
        </w:tc>
        <w:tc>
          <w:tcPr>
            <w:tcW w:w="1913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874EDA" w:rsidRPr="007E044C" w:rsidRDefault="00874EDA" w:rsidP="00E035D5">
            <w:pPr>
              <w:ind w:left="-97"/>
              <w:jc w:val="center"/>
              <w:rPr>
                <w:rFonts w:ascii="Comic Sans MS" w:hAnsi="Comic Sans MS"/>
                <w:color w:val="CC0066"/>
              </w:rPr>
            </w:pPr>
            <w:r w:rsidRPr="001063F9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</w:t>
            </w:r>
            <w:r w:rsidR="001063F9" w:rsidRPr="001063F9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1063F9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874EDA" w:rsidRDefault="001063F9" w:rsidP="00E035D5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922</w:t>
            </w:r>
            <w:r w:rsidR="00874EDA">
              <w:rPr>
                <w:rFonts w:ascii="Comic Sans MS" w:hAnsi="Comic Sans MS"/>
              </w:rPr>
              <w:t>1</w:t>
            </w:r>
          </w:p>
        </w:tc>
        <w:tc>
          <w:tcPr>
            <w:tcW w:w="2552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560EE3" w:rsidRPr="004279B8" w:rsidRDefault="00560EE3" w:rsidP="00E035D5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874EDA" w:rsidRPr="00337533" w:rsidRDefault="00560EE3" w:rsidP="00E035D5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H564 – H574</w:t>
            </w:r>
          </w:p>
        </w:tc>
        <w:tc>
          <w:tcPr>
            <w:tcW w:w="2555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74EDA" w:rsidRPr="00337533" w:rsidRDefault="00874EDA" w:rsidP="00E035D5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RAM </w:t>
            </w:r>
            <w:r w:rsidR="007E044C">
              <w:rPr>
                <w:rFonts w:ascii="Constantia" w:hAnsi="Constantia"/>
                <w:color w:val="31849B" w:themeColor="accent5" w:themeShade="BF"/>
                <w:lang w:val="en-US"/>
              </w:rPr>
              <w:t>7</w:t>
            </w:r>
            <w:r w:rsidR="001063F9">
              <w:rPr>
                <w:rFonts w:ascii="Constantia" w:hAnsi="Constantia"/>
                <w:color w:val="31849B" w:themeColor="accent5" w:themeShade="BF"/>
                <w:lang w:val="en-US"/>
              </w:rPr>
              <w:t>3</w:t>
            </w: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  </w:t>
            </w:r>
            <w:r w:rsidRPr="00A65D4F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  <w:lang w:eastAsia="fr-FR"/>
              </w:rPr>
              <w:t>–</w:t>
            </w:r>
            <w:r w:rsidRPr="00A65D4F">
              <w:rPr>
                <w:rFonts w:ascii="Constantia" w:hAnsi="Constantia"/>
                <w:color w:val="FF0000"/>
                <w:lang w:val="en-US"/>
              </w:rPr>
              <w:t xml:space="preserve">  </w:t>
            </w:r>
            <w:r>
              <w:rPr>
                <w:rFonts w:ascii="Constantia" w:hAnsi="Constantia"/>
                <w:color w:val="1F497D" w:themeColor="text2"/>
                <w:lang w:val="en-US"/>
              </w:rPr>
              <w:t>CR</w:t>
            </w:r>
            <w:r w:rsidRPr="007E5979">
              <w:rPr>
                <w:rFonts w:ascii="Constantia" w:hAnsi="Constantia"/>
                <w:color w:val="1F497D" w:themeColor="text2"/>
                <w:lang w:val="en-US"/>
              </w:rPr>
              <w:t xml:space="preserve">O </w:t>
            </w:r>
            <w:r w:rsidR="007E044C">
              <w:rPr>
                <w:rFonts w:ascii="Constantia" w:hAnsi="Constantia"/>
                <w:color w:val="1F497D" w:themeColor="text2"/>
                <w:lang w:val="en-US"/>
              </w:rPr>
              <w:t>5</w:t>
            </w:r>
            <w:r w:rsidR="001063F9">
              <w:rPr>
                <w:rFonts w:ascii="Constantia" w:hAnsi="Constantia"/>
                <w:color w:val="1F497D" w:themeColor="text2"/>
                <w:lang w:val="en-US"/>
              </w:rPr>
              <w:t>8</w:t>
            </w:r>
          </w:p>
        </w:tc>
      </w:tr>
    </w:tbl>
    <w:p w:rsidR="00837DD8" w:rsidRPr="00FD063B" w:rsidRDefault="00837DD8" w:rsidP="00837DD8">
      <w:pPr>
        <w:rPr>
          <w:sz w:val="10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E035D5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15936" behindDoc="0" locked="0" layoutInCell="1" allowOverlap="1" wp14:anchorId="5BB098EA" wp14:editId="20E72B9E">
            <wp:simplePos x="0" y="0"/>
            <wp:positionH relativeFrom="column">
              <wp:posOffset>-783590</wp:posOffset>
            </wp:positionH>
            <wp:positionV relativeFrom="paragraph">
              <wp:posOffset>14605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0612A5" w:rsidRPr="00560EE3" w:rsidRDefault="007E044C" w:rsidP="00560EE3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944BD8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Microcell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dat în functie </w:t>
      </w:r>
      <w:r w:rsidR="001063F9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destul de recent (probabil prin 2009 / 2010) si amplasat exact în fata trecerii de pietoni din fata panoului cu LED-uri pe care ai </w:t>
      </w:r>
      <w:r w:rsidR="001063F9" w:rsidRPr="001063F9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microcell</w:t>
      </w:r>
      <w:r w:rsidR="001063F9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-ul Orange </w:t>
      </w:r>
      <w:r w:rsidR="001063F9" w:rsidRPr="001063F9">
        <w:rPr>
          <w:rFonts w:eastAsia="Times New Roman" w:cstheme="minorHAnsi"/>
          <w:color w:val="948A54" w:themeColor="background2" w:themeShade="80"/>
          <w:sz w:val="20"/>
          <w:szCs w:val="20"/>
          <w:shd w:val="clear" w:color="auto" w:fill="FFFFFF"/>
          <w:lang w:eastAsia="fr-FR"/>
        </w:rPr>
        <w:t>BI_629</w:t>
      </w:r>
      <w:r w:rsidR="001063F9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… sau mai pe scurt deasupra / la stânga intrarii în McDonald’s. </w:t>
      </w:r>
      <w:r w:rsidR="001063F9" w:rsidRPr="001063F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Antenele sunt minuscule, asa ca daca nu aveam ajutor </w:t>
      </w:r>
      <w:r w:rsidR="001063F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„e</w:t>
      </w:r>
      <w:r w:rsidR="001063F9" w:rsidRPr="001063F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xtern</w:t>
      </w:r>
      <w:r w:rsidR="001063F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₺</w:t>
      </w:r>
      <w:r w:rsidR="001063F9" w:rsidRPr="001063F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</w:t>
      </w:r>
      <w:r w:rsidR="001063F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probabil ca </w:t>
      </w:r>
      <w:r w:rsidR="001063F9" w:rsidRPr="001063F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nu le-as fi detectat (mai ales pentru ca Cosmoteu’ nu era o prioritate)…</w:t>
      </w:r>
      <w:bookmarkStart w:id="0" w:name="_GoBack"/>
      <w:bookmarkEnd w:id="0"/>
    </w:p>
    <w:p w:rsidR="00A65D4F" w:rsidRDefault="00A65D4F" w:rsidP="00EC5C1E">
      <w:pPr>
        <w:ind w:left="709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1063F9" w:rsidRDefault="001063F9" w:rsidP="00EC5C1E">
      <w:pPr>
        <w:ind w:left="709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D6181" w:rsidRPr="001063F9" w:rsidRDefault="008D6181" w:rsidP="00EF10C8">
      <w:pPr>
        <w:ind w:right="-2"/>
        <w:rPr>
          <w:rFonts w:eastAsia="Times New Roman" w:cstheme="minorHAnsi"/>
          <w:color w:val="4040FF"/>
          <w:sz w:val="20"/>
          <w:szCs w:val="20"/>
          <w:lang w:eastAsia="fr-FR"/>
        </w:rPr>
      </w:pPr>
    </w:p>
    <w:p w:rsidR="001063F9" w:rsidRPr="001063F9" w:rsidRDefault="001063F9" w:rsidP="00EF10C8">
      <w:pPr>
        <w:ind w:right="-2"/>
        <w:rPr>
          <w:rFonts w:eastAsia="Times New Roman" w:cstheme="minorHAnsi"/>
          <w:color w:val="4040FF"/>
          <w:sz w:val="20"/>
          <w:szCs w:val="20"/>
          <w:lang w:eastAsia="fr-FR"/>
        </w:rPr>
      </w:pPr>
    </w:p>
    <w:p w:rsidR="001063F9" w:rsidRPr="001063F9" w:rsidRDefault="001063F9" w:rsidP="00EF10C8">
      <w:pPr>
        <w:ind w:right="-2"/>
        <w:rPr>
          <w:rFonts w:eastAsia="Times New Roman" w:cstheme="minorHAnsi"/>
          <w:color w:val="4040FF"/>
          <w:sz w:val="20"/>
          <w:szCs w:val="20"/>
          <w:lang w:eastAsia="fr-FR"/>
        </w:rPr>
      </w:pPr>
    </w:p>
    <w:p w:rsidR="001063F9" w:rsidRPr="001063F9" w:rsidRDefault="001063F9" w:rsidP="00EF10C8">
      <w:pPr>
        <w:ind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7E044C" w:rsidRPr="00944BD8" w:rsidRDefault="007E044C" w:rsidP="007E044C">
      <w:pPr>
        <w:ind w:right="5952"/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</w:pPr>
      <w:r w:rsidRPr="00944BD8"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>HW equipment</w:t>
      </w:r>
    </w:p>
    <w:p w:rsidR="007E044C" w:rsidRPr="00C6692D" w:rsidRDefault="007E044C" w:rsidP="007E044C">
      <w:pPr>
        <w:ind w:left="709" w:right="5952"/>
        <w:rPr>
          <w:color w:val="7F7F7F" w:themeColor="text1" w:themeTint="80"/>
          <w:sz w:val="8"/>
        </w:rPr>
      </w:pPr>
    </w:p>
    <w:p w:rsidR="007E044C" w:rsidRPr="00944BD8" w:rsidRDefault="00CD76C9" w:rsidP="001063F9">
      <w:pPr>
        <w:pStyle w:val="Paragraphedeliste"/>
        <w:numPr>
          <w:ilvl w:val="0"/>
          <w:numId w:val="25"/>
        </w:numPr>
        <w:spacing w:line="276" w:lineRule="auto"/>
        <w:ind w:left="851" w:hanging="284"/>
        <w:rPr>
          <w:rFonts w:cstheme="minorHAnsi"/>
          <w:color w:val="595959" w:themeColor="text1" w:themeTint="A6"/>
          <w:sz w:val="28"/>
          <w:shd w:val="clear" w:color="auto" w:fill="FFFFFF"/>
          <w:lang w:val="ro-RO" w:eastAsia="fr-FR"/>
        </w:rPr>
      </w:pPr>
      <w:r w:rsidRPr="00CD76C9">
        <w:rPr>
          <w:rFonts w:asciiTheme="minorHAnsi" w:hAnsiTheme="minorHAnsi" w:cstheme="minorHAnsi"/>
          <w:color w:val="CC0066"/>
          <w:sz w:val="20"/>
          <w:lang w:val="ro-RO"/>
        </w:rPr>
        <w:t>2x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</w:t>
      </w:r>
      <w:r w:rsidR="00C613AA" w:rsidRPr="0099054B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742</w:t>
      </w:r>
      <w:r w:rsidR="00C613A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 210</w:t>
      </w:r>
      <w:r w:rsidR="00C613A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 w:rsidR="00C613A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 w:rsidR="00C613AA" w:rsidRPr="00C613AA">
        <w:rPr>
          <w:rFonts w:asciiTheme="minorHAnsi" w:hAnsiTheme="minorHAnsi" w:cstheme="minorHAnsi"/>
          <w:color w:val="7030A0"/>
          <w:sz w:val="18"/>
          <w:lang w:val="ro-RO"/>
        </w:rPr>
        <w:t>|</w:t>
      </w:r>
      <w:r w:rsidR="00C613AA">
        <w:rPr>
          <w:rFonts w:asciiTheme="minorHAnsi" w:hAnsiTheme="minorHAnsi" w:cstheme="minorHAnsi"/>
          <w:color w:val="7030A0"/>
          <w:sz w:val="18"/>
          <w:lang w:val="ro-RO"/>
        </w:rPr>
        <w:t xml:space="preserve"> </w:t>
      </w:r>
      <w:r w:rsidR="00C613AA" w:rsidRPr="00C613AA">
        <w:rPr>
          <w:rFonts w:asciiTheme="minorHAnsi" w:hAnsiTheme="minorHAnsi" w:cstheme="minorHAnsi"/>
          <w:bCs/>
          <w:color w:val="7030A0"/>
          <w:sz w:val="18"/>
          <w:lang w:val="ro-RO"/>
        </w:rPr>
        <w:t>XPol Panel / 1710–2170</w:t>
      </w:r>
      <w:r w:rsidR="00C613AA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MHz / 65° / 9dBi / 0°T</w:t>
      </w:r>
    </w:p>
    <w:p w:rsidR="007E044C" w:rsidRDefault="007E044C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1063F9" w:rsidRDefault="001063F9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1063F9" w:rsidRDefault="001063F9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1063F9" w:rsidRDefault="001063F9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1063F9" w:rsidRDefault="001063F9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1063F9" w:rsidRPr="00CD76C9" w:rsidRDefault="001063F9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EF10C8" w:rsidRPr="00944BD8" w:rsidRDefault="00EF10C8" w:rsidP="00EF10C8">
      <w:pPr>
        <w:ind w:right="5952"/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</w:pPr>
      <w:r w:rsidRPr="00944BD8">
        <w:rPr>
          <w:i/>
          <w:color w:val="7EC234"/>
          <w:sz w:val="24"/>
          <w:lang w:val="ro-RO"/>
          <w14:textOutline w14:w="9525" w14:cap="rnd" w14:cmpd="sng" w14:algn="ctr">
            <w14:solidFill>
              <w14:srgbClr w14:val="74B230"/>
            </w14:solidFill>
            <w14:prstDash w14:val="solid"/>
            <w14:bevel/>
          </w14:textOutline>
        </w:rPr>
        <w:t>SW configuration</w:t>
      </w:r>
    </w:p>
    <w:p w:rsidR="002F2D8B" w:rsidRPr="001063F9" w:rsidRDefault="002F2D8B" w:rsidP="007E044C">
      <w:pPr>
        <w:spacing w:line="240" w:lineRule="auto"/>
        <w:jc w:val="left"/>
        <w:rPr>
          <w:rFonts w:eastAsia="Times New Roman" w:cstheme="minorHAnsi"/>
          <w:color w:val="595959" w:themeColor="text1" w:themeTint="A6"/>
          <w:sz w:val="8"/>
          <w:szCs w:val="20"/>
          <w:shd w:val="clear" w:color="auto" w:fill="FFFFFF"/>
          <w:lang w:val="en-US" w:eastAsia="fr-FR"/>
        </w:rPr>
      </w:pPr>
    </w:p>
    <w:p w:rsidR="00986E0B" w:rsidRPr="001063F9" w:rsidRDefault="001063F9" w:rsidP="00C6692D">
      <w:pPr>
        <w:ind w:left="567"/>
        <w:rPr>
          <w:rFonts w:eastAsia="Times New Roman" w:cstheme="minorHAnsi"/>
          <w:color w:val="7F7F7F" w:themeColor="text1" w:themeTint="80"/>
          <w:sz w:val="20"/>
          <w:szCs w:val="20"/>
          <w:lang w:val="en-US" w:eastAsia="fr-FR"/>
        </w:rPr>
      </w:pPr>
      <w:r w:rsidRPr="001063F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en-US" w:eastAsia="fr-FR"/>
        </w:rPr>
        <w:t xml:space="preserve">Zona este </w:t>
      </w:r>
      <w:r w:rsidRPr="001063F9">
        <w:rPr>
          <w:rFonts w:eastAsia="Times New Roman" w:cstheme="minorHAnsi"/>
          <w:i/>
          <w:color w:val="7F7F7F" w:themeColor="text1" w:themeTint="80"/>
          <w:sz w:val="20"/>
          <w:szCs w:val="20"/>
          <w:shd w:val="clear" w:color="auto" w:fill="FFFFFF"/>
          <w:lang w:val="en-US" w:eastAsia="fr-FR"/>
        </w:rPr>
        <w:t>full</w:t>
      </w:r>
      <w:r w:rsidRPr="001063F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en-US" w:eastAsia="fr-FR"/>
        </w:rPr>
        <w:t xml:space="preserve"> LAC 7060… istoricul site de pe Unirea Shopping Center | </w:t>
      </w:r>
      <w:r w:rsidRPr="001063F9">
        <w:rPr>
          <w:rFonts w:eastAsia="Times New Roman" w:cstheme="minorHAnsi"/>
          <w:smallCaps/>
          <w:color w:val="0070C0"/>
          <w:sz w:val="20"/>
          <w:szCs w:val="20"/>
          <w:shd w:val="clear" w:color="auto" w:fill="FFFFFF"/>
          <w:lang w:val="en-US" w:eastAsia="fr-FR"/>
        </w:rPr>
        <w:t>BU053 Magazin Unirea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en-US" w:eastAsia="fr-FR"/>
        </w:rPr>
        <w:t xml:space="preserve"> </w:t>
      </w:r>
      <w:r w:rsidRPr="001063F9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en-US" w:eastAsia="fr-FR"/>
        </w:rPr>
        <w:t>fiind desigur si el în acelasi LAC…</w:t>
      </w:r>
    </w:p>
    <w:p w:rsidR="007E044C" w:rsidRPr="002F2D8B" w:rsidRDefault="007E044C" w:rsidP="002F2D8B">
      <w:pPr>
        <w:spacing w:line="23" w:lineRule="atLeast"/>
        <w:jc w:val="left"/>
        <w:rPr>
          <w:rFonts w:eastAsia="Times New Roman" w:cstheme="minorHAnsi"/>
          <w:color w:val="7F7F7F" w:themeColor="text1" w:themeTint="80"/>
          <w:sz w:val="20"/>
          <w:szCs w:val="20"/>
          <w:lang w:val="ro-RO" w:eastAsia="fr-FR"/>
        </w:rPr>
      </w:pPr>
    </w:p>
    <w:p w:rsidR="000612A5" w:rsidRPr="00944BD8" w:rsidRDefault="000612A5" w:rsidP="00837DD8">
      <w:pPr>
        <w:rPr>
          <w:sz w:val="32"/>
          <w:lang w:val="ro-RO"/>
        </w:rPr>
      </w:pPr>
    </w:p>
    <w:p w:rsidR="000612A5" w:rsidRDefault="000612A5" w:rsidP="00837DD8">
      <w:pPr>
        <w:rPr>
          <w:lang w:val="ro-RO"/>
        </w:rPr>
      </w:pPr>
    </w:p>
    <w:p w:rsidR="001063F9" w:rsidRDefault="001063F9" w:rsidP="00837DD8">
      <w:pPr>
        <w:rPr>
          <w:lang w:val="ro-RO"/>
        </w:rPr>
      </w:pPr>
    </w:p>
    <w:p w:rsidR="001063F9" w:rsidRDefault="001063F9" w:rsidP="00837DD8">
      <w:pPr>
        <w:rPr>
          <w:lang w:val="ro-RO"/>
        </w:rPr>
      </w:pPr>
    </w:p>
    <w:p w:rsidR="001063F9" w:rsidRDefault="001063F9" w:rsidP="00837DD8">
      <w:pPr>
        <w:rPr>
          <w:lang w:val="ro-RO"/>
        </w:rPr>
      </w:pPr>
    </w:p>
    <w:p w:rsidR="000612A5" w:rsidRDefault="000612A5" w:rsidP="00837DD8">
      <w:pPr>
        <w:rPr>
          <w:lang w:val="ro-RO"/>
        </w:rPr>
      </w:pPr>
    </w:p>
    <w:p w:rsidR="001063F9" w:rsidRPr="007E044C" w:rsidRDefault="001063F9" w:rsidP="00837DD8">
      <w:pPr>
        <w:rPr>
          <w:lang w:val="ro-RO"/>
        </w:rPr>
      </w:pPr>
    </w:p>
    <w:p w:rsidR="000612A5" w:rsidRPr="007E044C" w:rsidRDefault="000612A5" w:rsidP="00837DD8">
      <w:pPr>
        <w:rPr>
          <w:lang w:val="ro-RO"/>
        </w:rPr>
      </w:pPr>
    </w:p>
    <w:p w:rsidR="000612A5" w:rsidRPr="00944BD8" w:rsidRDefault="000612A5" w:rsidP="00837DD8">
      <w:pPr>
        <w:rPr>
          <w:sz w:val="24"/>
          <w:lang w:val="ro-RO"/>
        </w:rPr>
      </w:pPr>
    </w:p>
    <w:p w:rsidR="000612A5" w:rsidRPr="00944BD8" w:rsidRDefault="000612A5" w:rsidP="00837DD8">
      <w:pPr>
        <w:rPr>
          <w:sz w:val="18"/>
          <w:lang w:val="ro-RO"/>
        </w:rPr>
      </w:pPr>
    </w:p>
    <w:p w:rsidR="00EC5C1E" w:rsidRPr="007E044C" w:rsidRDefault="00EC5C1E" w:rsidP="00837DD8">
      <w:pPr>
        <w:rPr>
          <w:lang w:val="ro-RO"/>
        </w:rPr>
      </w:pPr>
    </w:p>
    <w:p w:rsidR="00EC5C1E" w:rsidRPr="00632E83" w:rsidRDefault="00EC5C1E" w:rsidP="00EC5C1E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EC5C1E" w:rsidRPr="00A213AD" w:rsidRDefault="00EC5C1E" w:rsidP="00EC5C1E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4279B8" w:rsidRDefault="00EC5C1E" w:rsidP="00E05D3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5C1E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EC5C1E" w:rsidRPr="004279B8" w:rsidRDefault="00EC5C1E" w:rsidP="00646FA3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EC5C1E" w:rsidRPr="00E37FB6" w:rsidRDefault="00EC5C1E" w:rsidP="00646FA3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EC5C1E" w:rsidRDefault="00EC5C1E" w:rsidP="00EC5C1E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Default="00EC5C1E" w:rsidP="00106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1063F9">
              <w:rPr>
                <w:b w:val="0"/>
                <w:color w:val="A6A6A6" w:themeColor="background1" w:themeShade="A6"/>
                <w:sz w:val="18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Pr="004279B8" w:rsidRDefault="00646FA3" w:rsidP="00646FA3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646FA3" w:rsidRPr="004279B8" w:rsidRDefault="00646FA3" w:rsidP="00646FA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30 dBm</w:t>
            </w:r>
          </w:p>
        </w:tc>
      </w:tr>
    </w:tbl>
    <w:p w:rsidR="00EC5C1E" w:rsidRDefault="00EC5C1E" w:rsidP="00EC5C1E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EC5C1E" w:rsidTr="00E0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B512EA" w:rsidRDefault="00EC5C1E" w:rsidP="00E05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Default="00646FA3" w:rsidP="00646FA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646FA3" w:rsidRPr="008552FE" w:rsidRDefault="00646FA3" w:rsidP="00646FA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p w:rsidR="00EC5C1E" w:rsidRPr="00CC4AB1" w:rsidRDefault="00EC5C1E" w:rsidP="00EC5C1E">
      <w:pPr>
        <w:rPr>
          <w:sz w:val="20"/>
          <w:lang w:val="en-US"/>
        </w:rPr>
      </w:pPr>
    </w:p>
    <w:p w:rsidR="00EC5C1E" w:rsidRPr="00337533" w:rsidRDefault="00EC5C1E" w:rsidP="00EC5C1E">
      <w:pPr>
        <w:rPr>
          <w:sz w:val="2"/>
          <w:lang w:val="en-US"/>
        </w:rPr>
      </w:pPr>
    </w:p>
    <w:p w:rsidR="00EC5C1E" w:rsidRPr="00337533" w:rsidRDefault="00EC5C1E" w:rsidP="00EC5C1E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Default="00646FA3" w:rsidP="00646FA3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646FA3" w:rsidRPr="00C140DC" w:rsidRDefault="00646FA3" w:rsidP="00646FA3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EC5C1E" w:rsidRPr="00CC4AB1" w:rsidRDefault="00EC5C1E" w:rsidP="00EC5C1E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F243F5" w:rsidP="007E044C">
            <w:pPr>
              <w:ind w:left="284" w:right="-108"/>
              <w:jc w:val="left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 w:rsidR="00560EE3"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0F3F5A" w:rsidRDefault="00560EE3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EC5C1E" w:rsidRDefault="00EC5C1E" w:rsidP="00EC5C1E">
      <w:pPr>
        <w:rPr>
          <w:lang w:val="en-US"/>
        </w:rPr>
      </w:pPr>
    </w:p>
    <w:p w:rsidR="00EC5C1E" w:rsidRPr="00560EE3" w:rsidRDefault="00EC5C1E" w:rsidP="00EC5C1E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560EE3" w:rsidTr="00D31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60EE3" w:rsidRPr="00C140DC" w:rsidRDefault="00560EE3" w:rsidP="007E044C">
            <w:pPr>
              <w:ind w:left="284" w:right="-108"/>
              <w:jc w:val="left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60EE3" w:rsidRPr="000F3F5A" w:rsidRDefault="001063F9" w:rsidP="00D31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4</w:t>
            </w:r>
          </w:p>
        </w:tc>
      </w:tr>
    </w:tbl>
    <w:p w:rsidR="00EC5C1E" w:rsidRDefault="00EC5C1E" w:rsidP="00EC5C1E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60EE3" w:rsidTr="00560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60EE3" w:rsidRPr="007F17B7" w:rsidRDefault="00560EE3" w:rsidP="00560EE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60EE3" w:rsidRPr="001A18DC" w:rsidRDefault="001063F9" w:rsidP="00560EE3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0612A5" w:rsidRPr="00A65D4F" w:rsidRDefault="000612A5" w:rsidP="00837DD8"/>
    <w:sectPr w:rsidR="000612A5" w:rsidRPr="00A65D4F" w:rsidSect="004279B8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pt;height:10pt" o:bullet="t">
        <v:imagedata r:id="rId1" o:title="BD21298_"/>
      </v:shape>
    </w:pict>
  </w:numPicBullet>
  <w:abstractNum w:abstractNumId="0">
    <w:nsid w:val="08F42B00"/>
    <w:multiLevelType w:val="hybridMultilevel"/>
    <w:tmpl w:val="B51C8EA8"/>
    <w:lvl w:ilvl="0" w:tplc="5562E0E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4F81BD" w:themeColor="accent1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884675"/>
    <w:multiLevelType w:val="hybridMultilevel"/>
    <w:tmpl w:val="8F180CF4"/>
    <w:lvl w:ilvl="0" w:tplc="5316FFA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3138A"/>
    <w:multiLevelType w:val="hybridMultilevel"/>
    <w:tmpl w:val="7A42CEA0"/>
    <w:lvl w:ilvl="0" w:tplc="64F0E34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49676A"/>
    <w:multiLevelType w:val="hybridMultilevel"/>
    <w:tmpl w:val="22CC301E"/>
    <w:lvl w:ilvl="0" w:tplc="6EDA424A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34AB6"/>
    <w:multiLevelType w:val="hybridMultilevel"/>
    <w:tmpl w:val="DF9CE708"/>
    <w:lvl w:ilvl="0" w:tplc="E0EAF00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1F497D" w:themeColor="tex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22A20AF"/>
    <w:multiLevelType w:val="hybridMultilevel"/>
    <w:tmpl w:val="0136B094"/>
    <w:lvl w:ilvl="0" w:tplc="A15E346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992A3A"/>
    <w:multiLevelType w:val="hybridMultilevel"/>
    <w:tmpl w:val="5976858C"/>
    <w:lvl w:ilvl="0" w:tplc="E2289ED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6A123E"/>
    <w:multiLevelType w:val="hybridMultilevel"/>
    <w:tmpl w:val="9EC21902"/>
    <w:lvl w:ilvl="0" w:tplc="EAF44FA8">
      <w:start w:val="19"/>
      <w:numFmt w:val="bullet"/>
      <w:lvlText w:val=""/>
      <w:lvlPicBulletId w:val="0"/>
      <w:lvlJc w:val="left"/>
      <w:pPr>
        <w:ind w:left="1996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F52567"/>
    <w:multiLevelType w:val="hybridMultilevel"/>
    <w:tmpl w:val="0F9C49AC"/>
    <w:lvl w:ilvl="0" w:tplc="66B6E8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312BB"/>
    <w:multiLevelType w:val="hybridMultilevel"/>
    <w:tmpl w:val="4D0880A8"/>
    <w:lvl w:ilvl="0" w:tplc="42A0648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770331B"/>
    <w:multiLevelType w:val="hybridMultilevel"/>
    <w:tmpl w:val="8DFA48C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5F12C8"/>
    <w:multiLevelType w:val="hybridMultilevel"/>
    <w:tmpl w:val="B2FCEE88"/>
    <w:lvl w:ilvl="0" w:tplc="84148B98">
      <w:start w:val="1"/>
      <w:numFmt w:val="bullet"/>
      <w:lvlText w:val="Ä"/>
      <w:lvlJc w:val="left"/>
      <w:pPr>
        <w:ind w:left="1287" w:hanging="360"/>
      </w:pPr>
      <w:rPr>
        <w:rFonts w:ascii="Wingdings" w:hAnsi="Wingdings" w:hint="default"/>
        <w:color w:val="0070C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6C72F81"/>
    <w:multiLevelType w:val="hybridMultilevel"/>
    <w:tmpl w:val="79DAFB26"/>
    <w:lvl w:ilvl="0" w:tplc="81900C9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70C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15924A4"/>
    <w:multiLevelType w:val="hybridMultilevel"/>
    <w:tmpl w:val="824C1C60"/>
    <w:lvl w:ilvl="0" w:tplc="EE98FED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1F497D" w:themeColor="tex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23021A"/>
    <w:multiLevelType w:val="hybridMultilevel"/>
    <w:tmpl w:val="B468A334"/>
    <w:lvl w:ilvl="0" w:tplc="040C000F">
      <w:start w:val="1"/>
      <w:numFmt w:val="decimal"/>
      <w:lvlText w:val="%1."/>
      <w:lvlJc w:val="left"/>
      <w:pPr>
        <w:ind w:left="1789" w:hanging="360"/>
      </w:p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707E47"/>
    <w:multiLevelType w:val="hybridMultilevel"/>
    <w:tmpl w:val="7C124722"/>
    <w:lvl w:ilvl="0" w:tplc="34085EAE">
      <w:start w:val="19"/>
      <w:numFmt w:val="bullet"/>
      <w:lvlText w:val="-"/>
      <w:lvlJc w:val="left"/>
      <w:pPr>
        <w:ind w:left="1429" w:hanging="360"/>
      </w:pPr>
      <w:rPr>
        <w:rFonts w:asciiTheme="minorHAnsi" w:hAnsiTheme="minorHAnsi" w:cstheme="minorHAns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0"/>
  </w:num>
  <w:num w:numId="5">
    <w:abstractNumId w:val="12"/>
  </w:num>
  <w:num w:numId="6">
    <w:abstractNumId w:val="18"/>
  </w:num>
  <w:num w:numId="7">
    <w:abstractNumId w:val="7"/>
  </w:num>
  <w:num w:numId="8">
    <w:abstractNumId w:val="24"/>
  </w:num>
  <w:num w:numId="9">
    <w:abstractNumId w:val="3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25"/>
  </w:num>
  <w:num w:numId="15">
    <w:abstractNumId w:val="13"/>
  </w:num>
  <w:num w:numId="16">
    <w:abstractNumId w:val="16"/>
  </w:num>
  <w:num w:numId="17">
    <w:abstractNumId w:val="15"/>
  </w:num>
  <w:num w:numId="18">
    <w:abstractNumId w:val="2"/>
  </w:num>
  <w:num w:numId="19">
    <w:abstractNumId w:val="9"/>
  </w:num>
  <w:num w:numId="20">
    <w:abstractNumId w:val="1"/>
  </w:num>
  <w:num w:numId="21">
    <w:abstractNumId w:val="6"/>
  </w:num>
  <w:num w:numId="22">
    <w:abstractNumId w:val="22"/>
  </w:num>
  <w:num w:numId="23">
    <w:abstractNumId w:val="11"/>
  </w:num>
  <w:num w:numId="24">
    <w:abstractNumId w:val="2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42085"/>
    <w:rsid w:val="000469BD"/>
    <w:rsid w:val="000612A5"/>
    <w:rsid w:val="00071F3D"/>
    <w:rsid w:val="00080F05"/>
    <w:rsid w:val="00083A3C"/>
    <w:rsid w:val="000909E7"/>
    <w:rsid w:val="000C76D9"/>
    <w:rsid w:val="000E63C8"/>
    <w:rsid w:val="00100DCE"/>
    <w:rsid w:val="001063F9"/>
    <w:rsid w:val="00162D3A"/>
    <w:rsid w:val="001662E4"/>
    <w:rsid w:val="001802DF"/>
    <w:rsid w:val="001A18DC"/>
    <w:rsid w:val="001A66D4"/>
    <w:rsid w:val="001C2DFB"/>
    <w:rsid w:val="001E1B56"/>
    <w:rsid w:val="00215282"/>
    <w:rsid w:val="00222E05"/>
    <w:rsid w:val="00224FBE"/>
    <w:rsid w:val="00243BD7"/>
    <w:rsid w:val="00247AEF"/>
    <w:rsid w:val="00264FEE"/>
    <w:rsid w:val="00273450"/>
    <w:rsid w:val="0027678F"/>
    <w:rsid w:val="00280A8A"/>
    <w:rsid w:val="002838C5"/>
    <w:rsid w:val="002974DA"/>
    <w:rsid w:val="00297BDF"/>
    <w:rsid w:val="002A35C4"/>
    <w:rsid w:val="002B1F50"/>
    <w:rsid w:val="002B2A82"/>
    <w:rsid w:val="002C2B13"/>
    <w:rsid w:val="002D2145"/>
    <w:rsid w:val="002E2D35"/>
    <w:rsid w:val="002F2D8B"/>
    <w:rsid w:val="002F448D"/>
    <w:rsid w:val="003206D3"/>
    <w:rsid w:val="00320BCF"/>
    <w:rsid w:val="00337533"/>
    <w:rsid w:val="0035691A"/>
    <w:rsid w:val="003609B5"/>
    <w:rsid w:val="00365BA9"/>
    <w:rsid w:val="00372847"/>
    <w:rsid w:val="0039531D"/>
    <w:rsid w:val="00395F7C"/>
    <w:rsid w:val="003A4D84"/>
    <w:rsid w:val="003A58F6"/>
    <w:rsid w:val="003C0ADB"/>
    <w:rsid w:val="003F25C1"/>
    <w:rsid w:val="003F6FA7"/>
    <w:rsid w:val="004279B8"/>
    <w:rsid w:val="00450948"/>
    <w:rsid w:val="004574F2"/>
    <w:rsid w:val="0046110D"/>
    <w:rsid w:val="004612A1"/>
    <w:rsid w:val="00480D85"/>
    <w:rsid w:val="004844B1"/>
    <w:rsid w:val="00485D46"/>
    <w:rsid w:val="0049019A"/>
    <w:rsid w:val="00496160"/>
    <w:rsid w:val="004B19F5"/>
    <w:rsid w:val="004D6A31"/>
    <w:rsid w:val="004F2DD1"/>
    <w:rsid w:val="005202A9"/>
    <w:rsid w:val="005223CA"/>
    <w:rsid w:val="00541077"/>
    <w:rsid w:val="005443B9"/>
    <w:rsid w:val="005464F9"/>
    <w:rsid w:val="00560EE3"/>
    <w:rsid w:val="005643BE"/>
    <w:rsid w:val="00573D50"/>
    <w:rsid w:val="005812C4"/>
    <w:rsid w:val="00584A89"/>
    <w:rsid w:val="005C56F2"/>
    <w:rsid w:val="005E2388"/>
    <w:rsid w:val="005E37DF"/>
    <w:rsid w:val="005E76F9"/>
    <w:rsid w:val="005F3A07"/>
    <w:rsid w:val="006000B6"/>
    <w:rsid w:val="00606FFE"/>
    <w:rsid w:val="00612BBB"/>
    <w:rsid w:val="00613E12"/>
    <w:rsid w:val="006141A5"/>
    <w:rsid w:val="00632E83"/>
    <w:rsid w:val="00637ADD"/>
    <w:rsid w:val="00646FA3"/>
    <w:rsid w:val="00663E62"/>
    <w:rsid w:val="00676774"/>
    <w:rsid w:val="006A477E"/>
    <w:rsid w:val="006C7E38"/>
    <w:rsid w:val="006D3C1D"/>
    <w:rsid w:val="006E2A9C"/>
    <w:rsid w:val="006F121C"/>
    <w:rsid w:val="00705B5F"/>
    <w:rsid w:val="00707EB9"/>
    <w:rsid w:val="007563AB"/>
    <w:rsid w:val="007D29EE"/>
    <w:rsid w:val="007E044C"/>
    <w:rsid w:val="007E5979"/>
    <w:rsid w:val="007F17B7"/>
    <w:rsid w:val="00816585"/>
    <w:rsid w:val="0082151C"/>
    <w:rsid w:val="0082699B"/>
    <w:rsid w:val="00837DD8"/>
    <w:rsid w:val="00854260"/>
    <w:rsid w:val="008552FE"/>
    <w:rsid w:val="00857F94"/>
    <w:rsid w:val="00874EDA"/>
    <w:rsid w:val="008855DD"/>
    <w:rsid w:val="008920AE"/>
    <w:rsid w:val="008A042A"/>
    <w:rsid w:val="008A2641"/>
    <w:rsid w:val="008A34A1"/>
    <w:rsid w:val="008C17C4"/>
    <w:rsid w:val="008C78B0"/>
    <w:rsid w:val="008D3FD8"/>
    <w:rsid w:val="008D6181"/>
    <w:rsid w:val="008F267C"/>
    <w:rsid w:val="009019EE"/>
    <w:rsid w:val="0090271B"/>
    <w:rsid w:val="009274BE"/>
    <w:rsid w:val="00944BD8"/>
    <w:rsid w:val="00954964"/>
    <w:rsid w:val="009663BB"/>
    <w:rsid w:val="009804C4"/>
    <w:rsid w:val="00986E0B"/>
    <w:rsid w:val="0099054B"/>
    <w:rsid w:val="009B13BD"/>
    <w:rsid w:val="009D08FB"/>
    <w:rsid w:val="009D38BB"/>
    <w:rsid w:val="009D7B29"/>
    <w:rsid w:val="00A16779"/>
    <w:rsid w:val="00A213AD"/>
    <w:rsid w:val="00A40A82"/>
    <w:rsid w:val="00A65D4F"/>
    <w:rsid w:val="00A65E77"/>
    <w:rsid w:val="00A768A6"/>
    <w:rsid w:val="00A87FFB"/>
    <w:rsid w:val="00A93F84"/>
    <w:rsid w:val="00AA20D5"/>
    <w:rsid w:val="00AB6C3C"/>
    <w:rsid w:val="00AC0FAC"/>
    <w:rsid w:val="00AC4D6B"/>
    <w:rsid w:val="00AD0414"/>
    <w:rsid w:val="00AD1D2B"/>
    <w:rsid w:val="00AE0736"/>
    <w:rsid w:val="00AE6D01"/>
    <w:rsid w:val="00B06B3E"/>
    <w:rsid w:val="00B1524E"/>
    <w:rsid w:val="00B512EA"/>
    <w:rsid w:val="00B9405F"/>
    <w:rsid w:val="00BB03AA"/>
    <w:rsid w:val="00BB6C93"/>
    <w:rsid w:val="00BC18AD"/>
    <w:rsid w:val="00BC2C7E"/>
    <w:rsid w:val="00BC45D7"/>
    <w:rsid w:val="00BC6430"/>
    <w:rsid w:val="00BD5400"/>
    <w:rsid w:val="00BE69A7"/>
    <w:rsid w:val="00C05B28"/>
    <w:rsid w:val="00C11BAB"/>
    <w:rsid w:val="00C140DC"/>
    <w:rsid w:val="00C2440E"/>
    <w:rsid w:val="00C47BC3"/>
    <w:rsid w:val="00C613AA"/>
    <w:rsid w:val="00C6692D"/>
    <w:rsid w:val="00C701D7"/>
    <w:rsid w:val="00C85431"/>
    <w:rsid w:val="00CA3652"/>
    <w:rsid w:val="00CB2944"/>
    <w:rsid w:val="00CB5056"/>
    <w:rsid w:val="00CB7179"/>
    <w:rsid w:val="00CC4AB1"/>
    <w:rsid w:val="00CD374A"/>
    <w:rsid w:val="00CD76C9"/>
    <w:rsid w:val="00CE1C42"/>
    <w:rsid w:val="00CF06B1"/>
    <w:rsid w:val="00D0557A"/>
    <w:rsid w:val="00D154BB"/>
    <w:rsid w:val="00D369AD"/>
    <w:rsid w:val="00D452BD"/>
    <w:rsid w:val="00D464F2"/>
    <w:rsid w:val="00D56E2A"/>
    <w:rsid w:val="00D577E5"/>
    <w:rsid w:val="00DB41C1"/>
    <w:rsid w:val="00DF5004"/>
    <w:rsid w:val="00E035D5"/>
    <w:rsid w:val="00E10E7C"/>
    <w:rsid w:val="00E15A34"/>
    <w:rsid w:val="00E37FB6"/>
    <w:rsid w:val="00E42B91"/>
    <w:rsid w:val="00E651B5"/>
    <w:rsid w:val="00E83798"/>
    <w:rsid w:val="00E947DC"/>
    <w:rsid w:val="00E97B23"/>
    <w:rsid w:val="00E97D86"/>
    <w:rsid w:val="00EC42CE"/>
    <w:rsid w:val="00EC5C1E"/>
    <w:rsid w:val="00EE6E68"/>
    <w:rsid w:val="00EF10C8"/>
    <w:rsid w:val="00EF213A"/>
    <w:rsid w:val="00F03723"/>
    <w:rsid w:val="00F210DA"/>
    <w:rsid w:val="00F243F5"/>
    <w:rsid w:val="00F545D7"/>
    <w:rsid w:val="00F77820"/>
    <w:rsid w:val="00F80FE7"/>
    <w:rsid w:val="00FA7D93"/>
    <w:rsid w:val="00FB3BC8"/>
    <w:rsid w:val="00FC2541"/>
    <w:rsid w:val="00FC5BE3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5464F9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1756927538apple-style-span">
    <w:name w:val="yiv1756927538apple-style-span"/>
    <w:basedOn w:val="Policepardfaut"/>
    <w:rsid w:val="00A65D4F"/>
  </w:style>
  <w:style w:type="character" w:customStyle="1" w:styleId="yiv1756927538yui32021301678263604285">
    <w:name w:val="yiv1756927538yui_3_2_0_2_1301678263604285"/>
    <w:basedOn w:val="Policepardfaut"/>
    <w:rsid w:val="00A65D4F"/>
  </w:style>
  <w:style w:type="table" w:styleId="Listeclaire-Accent1">
    <w:name w:val="Light List Accent 1"/>
    <w:basedOn w:val="TableauNormal"/>
    <w:uiPriority w:val="61"/>
    <w:rsid w:val="00A65D4F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103184930yui32021300120239119324">
    <w:name w:val="yiv103184930yui_3_2_0_2_1300120239119324"/>
    <w:basedOn w:val="Policepardfaut"/>
    <w:rsid w:val="00F243F5"/>
  </w:style>
  <w:style w:type="character" w:customStyle="1" w:styleId="yiv103184930apple-style-span">
    <w:name w:val="yiv103184930apple-style-span"/>
    <w:basedOn w:val="Policepardfaut"/>
    <w:rsid w:val="00F243F5"/>
  </w:style>
  <w:style w:type="character" w:customStyle="1" w:styleId="yiv103184930yui32021301678263604285">
    <w:name w:val="yiv103184930yui_3_2_0_2_1301678263604285"/>
    <w:basedOn w:val="Policepardfaut"/>
    <w:rsid w:val="00F243F5"/>
  </w:style>
  <w:style w:type="character" w:customStyle="1" w:styleId="yiv49746976yui32021300120239119324">
    <w:name w:val="yiv49746976yui_3_2_0_2_1300120239119324"/>
    <w:basedOn w:val="Policepardfaut"/>
    <w:rsid w:val="001A66D4"/>
  </w:style>
  <w:style w:type="character" w:customStyle="1" w:styleId="yiv49746976apple-style-span">
    <w:name w:val="yiv49746976apple-style-span"/>
    <w:basedOn w:val="Policepardfaut"/>
    <w:rsid w:val="001A66D4"/>
  </w:style>
  <w:style w:type="character" w:customStyle="1" w:styleId="yiv49746976yui32021301678263604285">
    <w:name w:val="yiv49746976yui_3_2_0_2_1301678263604285"/>
    <w:basedOn w:val="Policepardfaut"/>
    <w:rsid w:val="001A66D4"/>
  </w:style>
  <w:style w:type="character" w:customStyle="1" w:styleId="yiv270727436yui32021300120239119324">
    <w:name w:val="yiv270727436yui_3_2_0_2_1300120239119324"/>
    <w:basedOn w:val="Policepardfaut"/>
    <w:rsid w:val="007E044C"/>
  </w:style>
  <w:style w:type="character" w:customStyle="1" w:styleId="yiv270727436apple-style-span">
    <w:name w:val="yiv270727436apple-style-span"/>
    <w:basedOn w:val="Policepardfaut"/>
    <w:rsid w:val="007E044C"/>
  </w:style>
  <w:style w:type="character" w:customStyle="1" w:styleId="yiv270727436yui32021301678263604285">
    <w:name w:val="yiv270727436yui_3_2_0_2_1301678263604285"/>
    <w:basedOn w:val="Policepardfaut"/>
    <w:rsid w:val="007E044C"/>
  </w:style>
  <w:style w:type="character" w:customStyle="1" w:styleId="yiv464127523yui32021300120239119324">
    <w:name w:val="yiv464127523yui_3_2_0_2_1300120239119324"/>
    <w:basedOn w:val="Policepardfaut"/>
    <w:rsid w:val="001063F9"/>
  </w:style>
  <w:style w:type="character" w:customStyle="1" w:styleId="yiv464127523apple-style-span">
    <w:name w:val="yiv464127523apple-style-span"/>
    <w:basedOn w:val="Policepardfaut"/>
    <w:rsid w:val="001063F9"/>
  </w:style>
  <w:style w:type="character" w:customStyle="1" w:styleId="yiv464127523yui32021301678263604285">
    <w:name w:val="yiv464127523yui_3_2_0_2_1301678263604285"/>
    <w:basedOn w:val="Policepardfaut"/>
    <w:rsid w:val="00106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5464F9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1756927538apple-style-span">
    <w:name w:val="yiv1756927538apple-style-span"/>
    <w:basedOn w:val="Policepardfaut"/>
    <w:rsid w:val="00A65D4F"/>
  </w:style>
  <w:style w:type="character" w:customStyle="1" w:styleId="yiv1756927538yui32021301678263604285">
    <w:name w:val="yiv1756927538yui_3_2_0_2_1301678263604285"/>
    <w:basedOn w:val="Policepardfaut"/>
    <w:rsid w:val="00A65D4F"/>
  </w:style>
  <w:style w:type="table" w:styleId="Listeclaire-Accent1">
    <w:name w:val="Light List Accent 1"/>
    <w:basedOn w:val="TableauNormal"/>
    <w:uiPriority w:val="61"/>
    <w:rsid w:val="00A65D4F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103184930yui32021300120239119324">
    <w:name w:val="yiv103184930yui_3_2_0_2_1300120239119324"/>
    <w:basedOn w:val="Policepardfaut"/>
    <w:rsid w:val="00F243F5"/>
  </w:style>
  <w:style w:type="character" w:customStyle="1" w:styleId="yiv103184930apple-style-span">
    <w:name w:val="yiv103184930apple-style-span"/>
    <w:basedOn w:val="Policepardfaut"/>
    <w:rsid w:val="00F243F5"/>
  </w:style>
  <w:style w:type="character" w:customStyle="1" w:styleId="yiv103184930yui32021301678263604285">
    <w:name w:val="yiv103184930yui_3_2_0_2_1301678263604285"/>
    <w:basedOn w:val="Policepardfaut"/>
    <w:rsid w:val="00F243F5"/>
  </w:style>
  <w:style w:type="character" w:customStyle="1" w:styleId="yiv49746976yui32021300120239119324">
    <w:name w:val="yiv49746976yui_3_2_0_2_1300120239119324"/>
    <w:basedOn w:val="Policepardfaut"/>
    <w:rsid w:val="001A66D4"/>
  </w:style>
  <w:style w:type="character" w:customStyle="1" w:styleId="yiv49746976apple-style-span">
    <w:name w:val="yiv49746976apple-style-span"/>
    <w:basedOn w:val="Policepardfaut"/>
    <w:rsid w:val="001A66D4"/>
  </w:style>
  <w:style w:type="character" w:customStyle="1" w:styleId="yiv49746976yui32021301678263604285">
    <w:name w:val="yiv49746976yui_3_2_0_2_1301678263604285"/>
    <w:basedOn w:val="Policepardfaut"/>
    <w:rsid w:val="001A66D4"/>
  </w:style>
  <w:style w:type="character" w:customStyle="1" w:styleId="yiv270727436yui32021300120239119324">
    <w:name w:val="yiv270727436yui_3_2_0_2_1300120239119324"/>
    <w:basedOn w:val="Policepardfaut"/>
    <w:rsid w:val="007E044C"/>
  </w:style>
  <w:style w:type="character" w:customStyle="1" w:styleId="yiv270727436apple-style-span">
    <w:name w:val="yiv270727436apple-style-span"/>
    <w:basedOn w:val="Policepardfaut"/>
    <w:rsid w:val="007E044C"/>
  </w:style>
  <w:style w:type="character" w:customStyle="1" w:styleId="yiv270727436yui32021301678263604285">
    <w:name w:val="yiv270727436yui_3_2_0_2_1301678263604285"/>
    <w:basedOn w:val="Policepardfaut"/>
    <w:rsid w:val="007E044C"/>
  </w:style>
  <w:style w:type="character" w:customStyle="1" w:styleId="yiv464127523yui32021300120239119324">
    <w:name w:val="yiv464127523yui_3_2_0_2_1300120239119324"/>
    <w:basedOn w:val="Policepardfaut"/>
    <w:rsid w:val="001063F9"/>
  </w:style>
  <w:style w:type="character" w:customStyle="1" w:styleId="yiv464127523apple-style-span">
    <w:name w:val="yiv464127523apple-style-span"/>
    <w:basedOn w:val="Policepardfaut"/>
    <w:rsid w:val="001063F9"/>
  </w:style>
  <w:style w:type="character" w:customStyle="1" w:styleId="yiv464127523yui32021301678263604285">
    <w:name w:val="yiv464127523yui_3_2_0_2_1301678263604285"/>
    <w:basedOn w:val="Policepardfaut"/>
    <w:rsid w:val="0010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4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3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5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2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1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9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0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1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19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97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22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2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1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4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180</Words>
  <Characters>767</Characters>
  <Application>Microsoft Office Word</Application>
  <DocSecurity>0</DocSecurity>
  <Lines>109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165</cp:revision>
  <cp:lastPrinted>2010-11-18T21:24:00Z</cp:lastPrinted>
  <dcterms:created xsi:type="dcterms:W3CDTF">2010-09-14T16:17:00Z</dcterms:created>
  <dcterms:modified xsi:type="dcterms:W3CDTF">2011-05-03T09:08:00Z</dcterms:modified>
</cp:coreProperties>
</file>