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EA" w:rsidRPr="00D145AE" w:rsidRDefault="004F2DEA" w:rsidP="004F2DEA">
      <w:pPr>
        <w:ind w:left="0"/>
        <w:rPr>
          <w:lang w:val="en-US"/>
        </w:rPr>
      </w:pPr>
      <w:bookmarkStart w:id="0" w:name="_GoBack"/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22080" behindDoc="1" locked="0" layoutInCell="1" allowOverlap="1" wp14:anchorId="0A7A5F23" wp14:editId="13A072DF">
            <wp:simplePos x="0" y="0"/>
            <wp:positionH relativeFrom="column">
              <wp:posOffset>-581660</wp:posOffset>
            </wp:positionH>
            <wp:positionV relativeFrom="paragraph">
              <wp:posOffset>-290283</wp:posOffset>
            </wp:positionV>
            <wp:extent cx="7799705" cy="89789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D638E7C" wp14:editId="3F5DEABC">
                <wp:simplePos x="0" y="0"/>
                <wp:positionH relativeFrom="column">
                  <wp:posOffset>-724248</wp:posOffset>
                </wp:positionH>
                <wp:positionV relativeFrom="paragraph">
                  <wp:posOffset>-358140</wp:posOffset>
                </wp:positionV>
                <wp:extent cx="7744460" cy="755015"/>
                <wp:effectExtent l="0" t="0" r="0" b="69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DEA" w:rsidRPr="00BC18AD" w:rsidRDefault="00EC73C3" w:rsidP="004F2DEA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Ministerul Apararii</w:t>
                            </w:r>
                            <w:r w:rsidR="004F2DEA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="004F2DEA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F2DEA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57.05pt;margin-top:-28.2pt;width:609.8pt;height:59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" filled="f" stroked="f" strokeweight=".5pt">
                <v:textbox>
                  <w:txbxContent>
                    <w:p w:rsidR="004F2DEA" w:rsidRPr="00BC18AD" w:rsidRDefault="00EC73C3" w:rsidP="004F2DEA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Ministerul Apararii</w:t>
                      </w:r>
                      <w:r w:rsidR="004F2DEA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="004F2DEA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F2DEA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591</w:t>
                      </w:r>
                    </w:p>
                  </w:txbxContent>
                </v:textbox>
              </v:shape>
            </w:pict>
          </mc:Fallback>
        </mc:AlternateContent>
      </w:r>
    </w:p>
    <w:p w:rsidR="004F2DEA" w:rsidRDefault="004F2DEA" w:rsidP="004F2DEA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1031746" wp14:editId="3EA09E43">
                <wp:simplePos x="0" y="0"/>
                <wp:positionH relativeFrom="column">
                  <wp:posOffset>-987867</wp:posOffset>
                </wp:positionH>
                <wp:positionV relativeFrom="paragraph">
                  <wp:posOffset>61263</wp:posOffset>
                </wp:positionV>
                <wp:extent cx="7832034" cy="356870"/>
                <wp:effectExtent l="0" t="0" r="0" b="50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DEA" w:rsidRPr="00BC18AD" w:rsidRDefault="004F2DEA" w:rsidP="004F2DEA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AF4">
                              <w:rPr>
                                <w:b/>
                                <w:smallCaps/>
                                <w:color w:val="FF0066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DB56D7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EC73C3">
                              <w:rPr>
                                <w:rFonts w:cstheme="minorHAnsi"/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±</w:t>
                            </w:r>
                            <w:r w:rsidR="00EC73C3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Microcell|</w:t>
                            </w:r>
                          </w:p>
                          <w:p w:rsidR="004F2DEA" w:rsidRPr="00407D3C" w:rsidRDefault="004F2DEA" w:rsidP="004F2DEA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F2DEA" w:rsidRPr="00F06AF4" w:rsidRDefault="004F2DEA" w:rsidP="004F2DEA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left:0;text-align:left;margin-left:-77.8pt;margin-top:4.8pt;width:616.7pt;height:28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" filled="f" stroked="f" strokeweight=".5pt">
                <v:textbox>
                  <w:txbxContent>
                    <w:p w:rsidR="004F2DEA" w:rsidRPr="00BC18AD" w:rsidRDefault="004F2DEA" w:rsidP="004F2DEA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6AF4">
                        <w:rPr>
                          <w:b/>
                          <w:smallCaps/>
                          <w:color w:val="FF0066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DB56D7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EC73C3">
                        <w:rPr>
                          <w:rFonts w:cstheme="minorHAnsi"/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±</w:t>
                      </w:r>
                      <w:r w:rsidR="00EC73C3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Microcell|</w:t>
                      </w:r>
                    </w:p>
                    <w:p w:rsidR="004F2DEA" w:rsidRPr="00407D3C" w:rsidRDefault="004F2DEA" w:rsidP="004F2DEA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F2DEA" w:rsidRPr="00F06AF4" w:rsidRDefault="004F2DEA" w:rsidP="004F2DEA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tbl>
      <w:tblPr>
        <w:tblpPr w:leftFromText="141" w:rightFromText="141" w:vertAnchor="page" w:horzAnchor="margin" w:tblpXSpec="right" w:tblpY="1796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1985"/>
        <w:gridCol w:w="1417"/>
        <w:gridCol w:w="1418"/>
        <w:gridCol w:w="2409"/>
        <w:gridCol w:w="426"/>
        <w:gridCol w:w="1703"/>
      </w:tblGrid>
      <w:tr w:rsidR="008A3BA1" w:rsidRPr="0020523E" w:rsidTr="001A7109">
        <w:trPr>
          <w:trHeight w:val="527"/>
        </w:trPr>
        <w:tc>
          <w:tcPr>
            <w:tcW w:w="134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A3BA1" w:rsidRPr="00520970" w:rsidRDefault="008A3BA1" w:rsidP="001A7109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8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A3BA1" w:rsidRPr="00520970" w:rsidRDefault="008A3BA1" w:rsidP="001A7109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A3BA1" w:rsidRPr="00520970" w:rsidRDefault="008A3BA1" w:rsidP="001A7109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A3BA1" w:rsidRPr="00520970" w:rsidRDefault="008A3BA1" w:rsidP="001A7109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0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8A3BA1" w:rsidRPr="00520970" w:rsidRDefault="008A3BA1" w:rsidP="001A7109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129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8A3BA1" w:rsidRPr="00520970" w:rsidRDefault="008A3BA1" w:rsidP="001A7109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8A3BA1" w:rsidRPr="000079E4" w:rsidTr="001A7109">
        <w:trPr>
          <w:trHeight w:val="660"/>
        </w:trPr>
        <w:tc>
          <w:tcPr>
            <w:tcW w:w="134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8A3BA1" w:rsidRPr="00520970" w:rsidRDefault="008A3BA1" w:rsidP="001A7109">
            <w:pPr>
              <w:ind w:left="-97" w:right="-70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58</w:t>
            </w:r>
          </w:p>
        </w:tc>
        <w:tc>
          <w:tcPr>
            <w:tcW w:w="198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A3BA1" w:rsidRPr="00B7799F" w:rsidRDefault="008A3BA1" w:rsidP="001A7109">
            <w:pPr>
              <w:ind w:left="-142" w:right="-68"/>
              <w:jc w:val="center"/>
              <w:rPr>
                <w:smallCaps/>
                <w:color w:val="009900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799F">
              <w:rPr>
                <w:smallCaps/>
                <w:color w:val="009900"/>
                <w:sz w:val="24"/>
                <w:szCs w:val="2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MINISTAP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A3BA1" w:rsidRPr="00520970" w:rsidRDefault="008A3BA1" w:rsidP="001A7109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0970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A3BA1" w:rsidRPr="0020523E" w:rsidRDefault="008A3BA1" w:rsidP="001A7109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3591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40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8A3BA1" w:rsidRDefault="008A3BA1" w:rsidP="001A7109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6</w:t>
            </w:r>
          </w:p>
          <w:p w:rsidR="008A3BA1" w:rsidRPr="00F23FAA" w:rsidRDefault="008A3BA1" w:rsidP="001A7109">
            <w:pPr>
              <w:ind w:left="-97" w:right="-70"/>
              <w:jc w:val="center"/>
              <w:rPr>
                <w:rFonts w:cstheme="minorHAnsi"/>
                <w:color w:val="FF0066"/>
                <w:sz w:val="6"/>
                <w:lang w:val="en-US"/>
              </w:rPr>
            </w:pPr>
          </w:p>
          <w:p w:rsidR="008A3BA1" w:rsidRPr="00520970" w:rsidRDefault="008A3BA1" w:rsidP="001A7109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sz w:val="24"/>
                <w:lang w:val="en-US"/>
              </w:rPr>
            </w:pPr>
            <w:r w:rsidRPr="00EC73C3">
              <w:rPr>
                <w:rFonts w:cstheme="minorHAnsi"/>
                <w:color w:val="7F7F7F" w:themeColor="text1" w:themeTint="80"/>
                <w:sz w:val="16"/>
                <w:lang w:val="en-US"/>
              </w:rPr>
              <w:t>FH 4 / 21 / 37 / 50 / 52 / 58</w:t>
            </w:r>
          </w:p>
        </w:tc>
        <w:tc>
          <w:tcPr>
            <w:tcW w:w="4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otted" w:sz="4" w:space="0" w:color="009900"/>
            </w:tcBorders>
            <w:vAlign w:val="center"/>
          </w:tcPr>
          <w:p w:rsidR="008A3BA1" w:rsidRPr="00520970" w:rsidRDefault="008A3BA1" w:rsidP="001A7109">
            <w:pPr>
              <w:ind w:left="-153" w:right="-139"/>
              <w:jc w:val="center"/>
              <w:rPr>
                <w:rFonts w:cstheme="minorHAnsi"/>
                <w:color w:val="31849B" w:themeColor="accent5" w:themeShade="BF"/>
                <w:sz w:val="20"/>
                <w:lang w:val="en-US"/>
              </w:rPr>
            </w:pPr>
            <w:r w:rsidRPr="00520970">
              <w:rPr>
                <w:rFonts w:cstheme="minorHAnsi"/>
                <w:color w:val="A6A6A6" w:themeColor="background1" w:themeShade="A6"/>
                <w:sz w:val="18"/>
                <w:lang w:val="en-US"/>
              </w:rPr>
              <w:t>B</w:t>
            </w:r>
            <w:r>
              <w:rPr>
                <w:rFonts w:cstheme="minorHAnsi"/>
                <w:color w:val="A6A6A6" w:themeColor="background1" w:themeShade="A6"/>
                <w:sz w:val="18"/>
                <w:lang w:val="en-US"/>
              </w:rPr>
              <w:t>58</w:t>
            </w:r>
          </w:p>
        </w:tc>
        <w:tc>
          <w:tcPr>
            <w:tcW w:w="1703" w:type="dxa"/>
            <w:tcBorders>
              <w:top w:val="double" w:sz="4" w:space="0" w:color="FF0000"/>
              <w:left w:val="dott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8A3BA1" w:rsidRPr="00920CD5" w:rsidRDefault="008A3BA1" w:rsidP="001A7109">
            <w:pPr>
              <w:ind w:left="-70"/>
              <w:jc w:val="center"/>
              <w:rPr>
                <w:rFonts w:ascii="Comic Sans MS" w:hAnsi="Comic Sans MS"/>
                <w:sz w:val="6"/>
                <w:lang w:val="en-US"/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–  MB1</w:t>
            </w:r>
          </w:p>
        </w:tc>
      </w:tr>
    </w:tbl>
    <w:p w:rsidR="00594CB1" w:rsidRPr="008A3BA1" w:rsidRDefault="00594CB1" w:rsidP="008A3BA1">
      <w:pPr>
        <w:jc w:val="left"/>
        <w:rPr>
          <w:rFonts w:ascii="Times New Roman" w:eastAsia="Times New Roman" w:hAnsi="Times New Roman" w:cs="Times New Roman"/>
          <w:szCs w:val="24"/>
          <w:lang w:val="ro-RO" w:eastAsia="fr-FR"/>
        </w:rPr>
      </w:pPr>
    </w:p>
    <w:p w:rsidR="001A7109" w:rsidRPr="001A7109" w:rsidRDefault="001A7109" w:rsidP="00C865D2">
      <w:pPr>
        <w:spacing w:line="264" w:lineRule="auto"/>
        <w:ind w:left="426"/>
        <w:rPr>
          <w:rFonts w:cstheme="minorHAnsi"/>
          <w:color w:val="595959" w:themeColor="text1" w:themeTint="A6"/>
          <w:sz w:val="10"/>
          <w:szCs w:val="20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31296" behindDoc="1" locked="0" layoutInCell="1" allowOverlap="1" wp14:anchorId="789CB99E" wp14:editId="2F89CA66">
            <wp:simplePos x="0" y="0"/>
            <wp:positionH relativeFrom="column">
              <wp:posOffset>-829310</wp:posOffset>
            </wp:positionH>
            <wp:positionV relativeFrom="paragraph">
              <wp:posOffset>532765</wp:posOffset>
            </wp:positionV>
            <wp:extent cx="1581150" cy="523875"/>
            <wp:effectExtent l="0" t="4763" r="0" b="0"/>
            <wp:wrapNone/>
            <wp:docPr id="14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DEA" w:rsidRDefault="00594CB1" w:rsidP="00C865D2">
      <w:pPr>
        <w:spacing w:line="264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  <w:r>
        <w:rPr>
          <w:rFonts w:cstheme="minorHAnsi"/>
          <w:color w:val="595959" w:themeColor="text1" w:themeTint="A6"/>
          <w:sz w:val="20"/>
          <w:szCs w:val="20"/>
        </w:rPr>
        <w:t>Nu mai revin din nou în detaliu asupra acestui relativ nou site (</w:t>
      </w:r>
      <w:r w:rsidRPr="00307083">
        <w:rPr>
          <w:rFonts w:cstheme="minorHAnsi"/>
          <w:color w:val="595959" w:themeColor="text1" w:themeTint="A6"/>
          <w:sz w:val="20"/>
          <w:szCs w:val="20"/>
        </w:rPr>
        <w:t xml:space="preserve">instalat abia în </w:t>
      </w:r>
      <w:r w:rsidRPr="00B7799F">
        <w:rPr>
          <w:rFonts w:cstheme="minorHAnsi"/>
          <w:color w:val="7030A0"/>
          <w:sz w:val="20"/>
          <w:szCs w:val="20"/>
        </w:rPr>
        <w:t>2007/2008</w:t>
      </w:r>
      <w:r>
        <w:rPr>
          <w:rFonts w:cstheme="minorHAnsi"/>
          <w:color w:val="595959" w:themeColor="text1" w:themeTint="A6"/>
          <w:sz w:val="20"/>
          <w:szCs w:val="20"/>
        </w:rPr>
        <w:t xml:space="preserve">) pentru ca l-am descris deja destul de complet în </w:t>
      </w:r>
      <w:r w:rsidR="00C865D2">
        <w:rPr>
          <w:rFonts w:cstheme="minorHAnsi"/>
          <w:color w:val="595959" w:themeColor="text1" w:themeTint="A6"/>
          <w:sz w:val="20"/>
          <w:szCs w:val="20"/>
        </w:rPr>
        <w:t xml:space="preserve">documentul din noiembrie. Am revenit aici pentru ca oricum treceam prin zona si vroiam sa notez si detaliile despre celulele 3G, eventual sa încerc sa gasesc si antenele – dar </w:t>
      </w:r>
      <w:r w:rsidR="00C865D2" w:rsidRPr="00C865D2">
        <w:rPr>
          <w:rFonts w:cstheme="minorHAnsi"/>
          <w:i/>
          <w:color w:val="595959" w:themeColor="text1" w:themeTint="A6"/>
          <w:sz w:val="20"/>
          <w:szCs w:val="20"/>
        </w:rPr>
        <w:t>no way</w:t>
      </w:r>
      <w:r w:rsidR="00C865D2">
        <w:rPr>
          <w:rFonts w:cstheme="minorHAnsi"/>
          <w:color w:val="595959" w:themeColor="text1" w:themeTint="A6"/>
          <w:sz w:val="20"/>
          <w:szCs w:val="20"/>
        </w:rPr>
        <w:t>, sunt bine ascunse !</w:t>
      </w: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EC73C3" w:rsidRDefault="00EC73C3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EC73C3" w:rsidRDefault="00EC73C3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EC73C3" w:rsidRPr="007A0C07" w:rsidRDefault="00EC73C3" w:rsidP="00EC73C3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142"/>
        <w:tblW w:w="959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913"/>
        <w:gridCol w:w="1914"/>
        <w:gridCol w:w="1276"/>
        <w:gridCol w:w="1802"/>
        <w:gridCol w:w="1160"/>
      </w:tblGrid>
      <w:tr w:rsidR="00594CB1" w:rsidRPr="00F4550A" w:rsidTr="00225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3DFEE"/>
            <w:vAlign w:val="center"/>
          </w:tcPr>
          <w:p w:rsidR="00594CB1" w:rsidRPr="00F4550A" w:rsidRDefault="00594CB1" w:rsidP="00EC73C3">
            <w:pPr>
              <w:ind w:left="0" w:right="-75"/>
              <w:jc w:val="left"/>
              <w:rPr>
                <w:b w:val="0"/>
                <w:color w:val="009900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29</w:t>
            </w:r>
          </w:p>
        </w:tc>
        <w:tc>
          <w:tcPr>
            <w:tcW w:w="1913" w:type="dxa"/>
            <w:vMerge w:val="restart"/>
            <w:shd w:val="clear" w:color="auto" w:fill="FFFFFF" w:themeFill="background1"/>
            <w:vAlign w:val="center"/>
          </w:tcPr>
          <w:p w:rsidR="00594CB1" w:rsidRPr="00F4550A" w:rsidRDefault="00594CB1" w:rsidP="00594CB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</w:rPr>
              <w:t xml:space="preserve">LAC  </w:t>
            </w:r>
            <w:r>
              <w:rPr>
                <w:b w:val="0"/>
                <w:color w:val="1F497D" w:themeColor="text2"/>
                <w:sz w:val="20"/>
                <w:lang w:val="en-US"/>
              </w:rPr>
              <w:t>32011</w:t>
            </w:r>
          </w:p>
        </w:tc>
        <w:tc>
          <w:tcPr>
            <w:tcW w:w="1914" w:type="dxa"/>
            <w:shd w:val="clear" w:color="auto" w:fill="D3DFEE"/>
            <w:vAlign w:val="center"/>
          </w:tcPr>
          <w:p w:rsidR="00594CB1" w:rsidRPr="00F4550A" w:rsidRDefault="00594CB1" w:rsidP="00594CB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3B3A30">
              <w:rPr>
                <w:b w:val="0"/>
                <w:color w:val="1F497D" w:themeColor="text2"/>
                <w:sz w:val="20"/>
                <w:lang w:val="en-US"/>
              </w:rPr>
              <w:t xml:space="preserve">CID </w:t>
            </w:r>
            <w:r>
              <w:rPr>
                <w:b w:val="0"/>
                <w:color w:val="FF0066"/>
                <w:sz w:val="20"/>
                <w:lang w:val="en-US"/>
              </w:rPr>
              <w:t>3591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594CB1" w:rsidRPr="00F4550A" w:rsidRDefault="00594CB1" w:rsidP="003C73C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18"/>
                <w:lang w:val="en-US"/>
              </w:rPr>
              <w:t>Cells 22 + 1</w:t>
            </w:r>
          </w:p>
        </w:tc>
        <w:tc>
          <w:tcPr>
            <w:tcW w:w="1802" w:type="dxa"/>
            <w:shd w:val="clear" w:color="auto" w:fill="D3DFEE"/>
            <w:vAlign w:val="center"/>
          </w:tcPr>
          <w:p w:rsidR="00594CB1" w:rsidRPr="00F4550A" w:rsidRDefault="00594CB1" w:rsidP="006862B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4F81BD" w:themeColor="accent1"/>
                <w:sz w:val="18"/>
                <w:lang w:val="en-US"/>
              </w:rPr>
              <w:t xml:space="preserve">CID lung  </w:t>
            </w:r>
            <w:r w:rsidRPr="00594CB1">
              <w:rPr>
                <w:b w:val="0"/>
                <w:color w:val="4F81BD" w:themeColor="accent1"/>
                <w:sz w:val="18"/>
                <w:lang w:val="en-US"/>
              </w:rPr>
              <w:t>209816647</w:t>
            </w:r>
          </w:p>
        </w:tc>
        <w:tc>
          <w:tcPr>
            <w:tcW w:w="1160" w:type="dxa"/>
            <w:vMerge w:val="restart"/>
            <w:shd w:val="clear" w:color="auto" w:fill="FFFFFF" w:themeFill="background1"/>
            <w:vAlign w:val="center"/>
          </w:tcPr>
          <w:p w:rsidR="00594CB1" w:rsidRPr="00F4550A" w:rsidRDefault="00594CB1" w:rsidP="00594CB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F7F7F" w:themeColor="text1" w:themeTint="80"/>
                <w:sz w:val="18"/>
                <w:lang w:val="en-US"/>
              </w:rPr>
            </w:pPr>
            <w:r w:rsidRPr="00F4550A">
              <w:rPr>
                <w:b w:val="0"/>
                <w:color w:val="7030A0"/>
                <w:sz w:val="18"/>
                <w:lang w:val="en-US"/>
              </w:rPr>
              <w:t xml:space="preserve">RNC id </w:t>
            </w:r>
            <w:r>
              <w:rPr>
                <w:b w:val="0"/>
                <w:color w:val="7030A0"/>
                <w:sz w:val="18"/>
                <w:lang w:val="en-US"/>
              </w:rPr>
              <w:t>3201</w:t>
            </w:r>
          </w:p>
        </w:tc>
      </w:tr>
      <w:tr w:rsidR="00594CB1" w:rsidRPr="00F4550A" w:rsidTr="00225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594CB1" w:rsidRPr="00F4550A" w:rsidRDefault="00594CB1" w:rsidP="00EC73C3">
            <w:pPr>
              <w:ind w:left="0" w:right="-75"/>
              <w:jc w:val="left"/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316</w:t>
            </w:r>
          </w:p>
        </w:tc>
        <w:tc>
          <w:tcPr>
            <w:tcW w:w="1913" w:type="dxa"/>
            <w:vMerge/>
            <w:tcBorders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594CB1" w:rsidRPr="00F4550A" w:rsidRDefault="00594CB1" w:rsidP="006862BE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594CB1" w:rsidRPr="00FA7148" w:rsidRDefault="00594CB1" w:rsidP="00594CB1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lang w:val="en-US"/>
              </w:rPr>
            </w:pPr>
            <w:r w:rsidRPr="00FA7148">
              <w:rPr>
                <w:color w:val="1F497D" w:themeColor="text2"/>
                <w:sz w:val="20"/>
                <w:lang w:val="en-US"/>
              </w:rPr>
              <w:t xml:space="preserve">CID </w:t>
            </w:r>
            <w:r>
              <w:rPr>
                <w:color w:val="1F497D" w:themeColor="text2"/>
                <w:sz w:val="20"/>
                <w:lang w:val="en-US"/>
              </w:rPr>
              <w:t>35912</w:t>
            </w:r>
          </w:p>
        </w:tc>
        <w:tc>
          <w:tcPr>
            <w:tcW w:w="1276" w:type="dxa"/>
            <w:vMerge/>
            <w:tcBorders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594CB1" w:rsidRPr="00FA7148" w:rsidRDefault="00594CB1" w:rsidP="006862BE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18"/>
                <w:lang w:val="en-US"/>
              </w:rPr>
            </w:pPr>
          </w:p>
        </w:tc>
        <w:tc>
          <w:tcPr>
            <w:tcW w:w="1802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594CB1" w:rsidRPr="00F4550A" w:rsidRDefault="00594CB1" w:rsidP="006862BE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F81BD" w:themeColor="accent1"/>
                <w:sz w:val="18"/>
                <w:lang w:val="en-US"/>
              </w:rPr>
            </w:pPr>
            <w:r w:rsidRPr="00F4550A">
              <w:rPr>
                <w:color w:val="4F81BD" w:themeColor="accent1"/>
                <w:sz w:val="18"/>
                <w:lang w:val="en-US"/>
              </w:rPr>
              <w:t xml:space="preserve">CID lung  </w:t>
            </w:r>
            <w:r w:rsidRPr="00594CB1">
              <w:rPr>
                <w:color w:val="4F81BD" w:themeColor="accent1"/>
                <w:sz w:val="18"/>
                <w:lang w:val="en-US"/>
              </w:rPr>
              <w:t>209816648</w:t>
            </w:r>
          </w:p>
        </w:tc>
        <w:tc>
          <w:tcPr>
            <w:tcW w:w="1160" w:type="dxa"/>
            <w:vMerge/>
            <w:tcBorders>
              <w:bottom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594CB1" w:rsidRPr="00F4550A" w:rsidRDefault="00594CB1" w:rsidP="006862BE">
            <w:pPr>
              <w:ind w:left="-108" w:right="-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18"/>
                <w:lang w:val="en-US"/>
              </w:rPr>
            </w:pPr>
          </w:p>
        </w:tc>
      </w:tr>
    </w:tbl>
    <w:p w:rsidR="00EC73C3" w:rsidRDefault="00EC73C3" w:rsidP="00EC73C3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29248" behindDoc="1" locked="0" layoutInCell="1" allowOverlap="1" wp14:anchorId="4CCAE67F" wp14:editId="1EF971A0">
            <wp:simplePos x="0" y="0"/>
            <wp:positionH relativeFrom="column">
              <wp:posOffset>221008</wp:posOffset>
            </wp:positionH>
            <wp:positionV relativeFrom="paragraph">
              <wp:posOffset>66841</wp:posOffset>
            </wp:positionV>
            <wp:extent cx="928370" cy="699135"/>
            <wp:effectExtent l="0" t="0" r="508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3C3" w:rsidRDefault="00EC73C3" w:rsidP="00EC73C3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EC73C3" w:rsidRDefault="00EC73C3" w:rsidP="00EC73C3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EC73C3" w:rsidRPr="00F06AF4" w:rsidRDefault="00EC73C3" w:rsidP="00EC73C3">
      <w:pPr>
        <w:spacing w:line="276" w:lineRule="auto"/>
        <w:ind w:right="-2"/>
        <w:rPr>
          <w:rFonts w:cstheme="minorHAnsi"/>
          <w:color w:val="595959" w:themeColor="text1" w:themeTint="A6"/>
          <w:sz w:val="10"/>
          <w:szCs w:val="20"/>
        </w:rPr>
      </w:pPr>
    </w:p>
    <w:p w:rsidR="004F2DEA" w:rsidRDefault="004F2DEA" w:rsidP="00F06AF4">
      <w:pPr>
        <w:ind w:left="600"/>
        <w:jc w:val="left"/>
        <w:rPr>
          <w:color w:val="595959" w:themeColor="text1" w:themeTint="A6"/>
          <w:sz w:val="20"/>
          <w:lang w:val="ro-RO"/>
        </w:rPr>
      </w:pPr>
    </w:p>
    <w:p w:rsidR="00C865D2" w:rsidRDefault="00C865D2" w:rsidP="00F06AF4">
      <w:pPr>
        <w:ind w:left="600"/>
        <w:jc w:val="left"/>
        <w:rPr>
          <w:color w:val="595959" w:themeColor="text1" w:themeTint="A6"/>
          <w:sz w:val="20"/>
          <w:lang w:val="ro-RO"/>
        </w:rPr>
      </w:pPr>
    </w:p>
    <w:p w:rsidR="00C865D2" w:rsidRDefault="00C865D2" w:rsidP="00F06AF4">
      <w:pPr>
        <w:ind w:left="600"/>
        <w:jc w:val="left"/>
        <w:rPr>
          <w:color w:val="595959" w:themeColor="text1" w:themeTint="A6"/>
          <w:sz w:val="20"/>
          <w:lang w:val="ro-RO"/>
        </w:rPr>
      </w:pPr>
    </w:p>
    <w:p w:rsidR="00C865D2" w:rsidRDefault="00C865D2" w:rsidP="00F06AF4">
      <w:pPr>
        <w:ind w:left="600"/>
        <w:jc w:val="left"/>
        <w:rPr>
          <w:color w:val="595959" w:themeColor="text1" w:themeTint="A6"/>
          <w:sz w:val="20"/>
          <w:lang w:val="ro-RO"/>
        </w:rPr>
      </w:pPr>
    </w:p>
    <w:p w:rsidR="00C865D2" w:rsidRDefault="00C865D2" w:rsidP="00F06AF4">
      <w:pPr>
        <w:ind w:left="600"/>
        <w:jc w:val="left"/>
        <w:rPr>
          <w:color w:val="595959" w:themeColor="text1" w:themeTint="A6"/>
          <w:sz w:val="20"/>
          <w:lang w:val="ro-RO"/>
        </w:rPr>
      </w:pPr>
    </w:p>
    <w:p w:rsidR="00C865D2" w:rsidRDefault="00C865D2" w:rsidP="00F06AF4">
      <w:pPr>
        <w:ind w:left="600"/>
        <w:jc w:val="left"/>
        <w:rPr>
          <w:color w:val="595959" w:themeColor="text1" w:themeTint="A6"/>
          <w:sz w:val="20"/>
          <w:lang w:val="ro-RO"/>
        </w:rPr>
      </w:pPr>
    </w:p>
    <w:p w:rsidR="00C865D2" w:rsidRDefault="00C865D2" w:rsidP="00F06AF4">
      <w:pPr>
        <w:ind w:left="600"/>
        <w:jc w:val="left"/>
        <w:rPr>
          <w:color w:val="595959" w:themeColor="text1" w:themeTint="A6"/>
          <w:sz w:val="20"/>
          <w:lang w:val="ro-RO"/>
        </w:rPr>
      </w:pPr>
    </w:p>
    <w:p w:rsidR="00C865D2" w:rsidRDefault="00C865D2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189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C73C3" w:rsidRPr="008337CF" w:rsidTr="00EC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C73C3" w:rsidRPr="00EA5E11" w:rsidRDefault="00EC73C3" w:rsidP="00EC73C3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EC73C3" w:rsidRPr="00D22E1B" w:rsidTr="00EC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C73C3" w:rsidRPr="00EA5E11" w:rsidRDefault="00EC73C3" w:rsidP="00EC73C3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EC73C3" w:rsidRPr="00EC73C3" w:rsidRDefault="00EC73C3" w:rsidP="00EC73C3">
            <w:pPr>
              <w:ind w:left="284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9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13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58 / </w:t>
            </w: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/ </w:t>
            </w: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60</w:t>
            </w:r>
            <w:r w:rsidRPr="00EC73C3">
              <w:rPr>
                <w:rFonts w:eastAsia="Times New Roman" w:cstheme="minorHAnsi"/>
                <w:b w:val="0"/>
                <w:color w:val="7F7F7F" w:themeColor="text1" w:themeTint="80"/>
                <w:szCs w:val="20"/>
                <w:lang w:eastAsia="fr-FR"/>
              </w:rPr>
              <w:t xml:space="preserve">  </w:t>
            </w:r>
            <w:r w:rsidRPr="00EC73C3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| </w:t>
            </w:r>
            <w:r w:rsidRPr="00EC73C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 xml:space="preserve"> </w:t>
            </w:r>
            <w:r w:rsidRPr="00EC73C3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637</w:t>
            </w:r>
            <w:r w:rsidRPr="00EC73C3">
              <w:rPr>
                <w:rFonts w:eastAsia="Times New Roman" w:cstheme="minorHAnsi"/>
                <w:b w:val="0"/>
                <w:color w:val="FF0000"/>
                <w:sz w:val="20"/>
                <w:szCs w:val="20"/>
                <w:lang w:val="en-US" w:eastAsia="fr-FR"/>
              </w:rPr>
              <w:t xml:space="preserve"> 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EC73C3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643</w:t>
            </w:r>
            <w:r w:rsidRPr="00EC73C3">
              <w:rPr>
                <w:rFonts w:eastAsia="Times New Roman" w:cstheme="minorHAnsi"/>
                <w:b w:val="0"/>
                <w:color w:val="FF0000"/>
                <w:sz w:val="20"/>
                <w:szCs w:val="20"/>
                <w:lang w:val="en-US" w:eastAsia="fr-FR"/>
              </w:rPr>
              <w:t xml:space="preserve"> 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EC73C3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651</w:t>
            </w:r>
            <w:r w:rsidRPr="00EC73C3">
              <w:rPr>
                <w:rFonts w:eastAsia="Times New Roman" w:cstheme="minorHAnsi"/>
                <w:b w:val="0"/>
                <w:color w:val="FF0000"/>
                <w:sz w:val="20"/>
                <w:szCs w:val="20"/>
                <w:lang w:val="en-US" w:eastAsia="fr-FR"/>
              </w:rPr>
              <w:t xml:space="preserve"> </w:t>
            </w:r>
            <w:r w:rsidRPr="00EC73C3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/ </w:t>
            </w:r>
            <w:r w:rsidRPr="00EC73C3">
              <w:rPr>
                <w:rFonts w:eastAsia="Times New Roman" w:cstheme="minorHAnsi"/>
                <w:b w:val="0"/>
                <w:color w:val="008000"/>
                <w:sz w:val="20"/>
                <w:szCs w:val="20"/>
                <w:lang w:val="en-US" w:eastAsia="fr-FR"/>
              </w:rPr>
              <w:t>655</w:t>
            </w:r>
          </w:p>
        </w:tc>
      </w:tr>
    </w:tbl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Default="004F2DEA" w:rsidP="00F06AF4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4F2DEA" w:rsidRDefault="004F2DEA" w:rsidP="00F06AF4">
      <w:pPr>
        <w:ind w:left="600"/>
        <w:jc w:val="left"/>
        <w:rPr>
          <w:sz w:val="18"/>
        </w:rPr>
      </w:pPr>
    </w:p>
    <w:p w:rsidR="004F2DEA" w:rsidRDefault="004F2DEA" w:rsidP="00F06AF4">
      <w:pPr>
        <w:ind w:left="600"/>
        <w:jc w:val="left"/>
        <w:rPr>
          <w:sz w:val="18"/>
        </w:rPr>
      </w:pPr>
    </w:p>
    <w:p w:rsidR="004F2DEA" w:rsidRDefault="004F2DEA" w:rsidP="00F06AF4">
      <w:pPr>
        <w:ind w:left="600"/>
        <w:jc w:val="left"/>
        <w:rPr>
          <w:sz w:val="18"/>
        </w:rPr>
      </w:pPr>
    </w:p>
    <w:p w:rsidR="004F2DEA" w:rsidRPr="002D5C6C" w:rsidRDefault="004F2DEA" w:rsidP="00F06AF4">
      <w:pPr>
        <w:ind w:left="600"/>
        <w:jc w:val="left"/>
        <w:rPr>
          <w:sz w:val="8"/>
        </w:rPr>
      </w:pPr>
    </w:p>
    <w:p w:rsidR="004F2DEA" w:rsidRPr="002D5C6C" w:rsidRDefault="004F2DEA" w:rsidP="00F06AF4">
      <w:pPr>
        <w:ind w:left="600"/>
        <w:jc w:val="left"/>
        <w:rPr>
          <w:sz w:val="12"/>
        </w:rPr>
      </w:pPr>
    </w:p>
    <w:p w:rsidR="00EC73C3" w:rsidRDefault="00EC73C3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C865D2" w:rsidRDefault="00C865D2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EC73C3" w:rsidRPr="000B2346" w:rsidRDefault="00EC73C3" w:rsidP="00EC73C3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C73C3" w:rsidTr="00686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73C3" w:rsidRPr="002009FD" w:rsidRDefault="00EC73C3" w:rsidP="006862BE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73C3" w:rsidRPr="002009FD" w:rsidRDefault="00EC73C3" w:rsidP="006862B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EC73C3" w:rsidRPr="00D05F0B" w:rsidRDefault="00EC73C3" w:rsidP="00EC73C3">
      <w:pPr>
        <w:ind w:left="0"/>
        <w:jc w:val="left"/>
        <w:rPr>
          <w:rFonts w:ascii="Arial" w:eastAsia="Times New Roman" w:hAnsi="Arial" w:cs="Arial"/>
          <w:sz w:val="18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C73C3" w:rsidTr="00686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73C3" w:rsidRPr="002009FD" w:rsidRDefault="00EC73C3" w:rsidP="006862BE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73C3" w:rsidRPr="002009FD" w:rsidRDefault="00EC73C3" w:rsidP="006862BE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C73C3" w:rsidTr="00686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73C3" w:rsidRPr="002009FD" w:rsidRDefault="00EC73C3" w:rsidP="006862BE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73C3" w:rsidRPr="002009FD" w:rsidRDefault="00EC73C3" w:rsidP="00EC73C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MB1</w:t>
            </w:r>
          </w:p>
        </w:tc>
      </w:tr>
    </w:tbl>
    <w:p w:rsidR="00EC73C3" w:rsidRPr="002009FD" w:rsidRDefault="00EC73C3" w:rsidP="00EC73C3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C73C3" w:rsidTr="00686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C73C3" w:rsidRPr="002009FD" w:rsidRDefault="00EC73C3" w:rsidP="006862BE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73C3" w:rsidRPr="002009FD" w:rsidRDefault="00EC73C3" w:rsidP="006862BE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C73C3" w:rsidTr="00686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73C3" w:rsidRPr="00571905" w:rsidRDefault="00EC73C3" w:rsidP="006862B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EC73C3" w:rsidRPr="00571905" w:rsidRDefault="00EC73C3" w:rsidP="006862B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73C3" w:rsidRPr="002009FD" w:rsidRDefault="00EC73C3" w:rsidP="006862B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EC73C3" w:rsidRPr="002009FD" w:rsidRDefault="00EC73C3" w:rsidP="00EC73C3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C73C3" w:rsidTr="00686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73C3" w:rsidRPr="002009FD" w:rsidRDefault="00EC73C3" w:rsidP="006862BE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EC73C3" w:rsidRPr="002009FD" w:rsidRDefault="00EC73C3" w:rsidP="006862BE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EC73C3" w:rsidTr="00686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73C3" w:rsidRPr="002009FD" w:rsidRDefault="00EC73C3" w:rsidP="006862BE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73C3" w:rsidRPr="002009FD" w:rsidRDefault="00EC73C3" w:rsidP="006862BE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C73C3" w:rsidTr="00686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73C3" w:rsidRDefault="00EC73C3" w:rsidP="006862B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EC73C3" w:rsidRPr="008552FE" w:rsidRDefault="00EC73C3" w:rsidP="006862B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73C3" w:rsidRPr="00E37FB6" w:rsidRDefault="00EC73C3" w:rsidP="006862B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C73C3" w:rsidTr="00686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73C3" w:rsidRDefault="00EC73C3" w:rsidP="006862B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EC73C3" w:rsidRPr="00C140DC" w:rsidRDefault="00EC73C3" w:rsidP="006862B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73C3" w:rsidRPr="00E37FB6" w:rsidRDefault="00EC73C3" w:rsidP="006862B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EC73C3" w:rsidRPr="00B36ABA" w:rsidRDefault="00EC73C3" w:rsidP="00EC73C3">
      <w:pPr>
        <w:rPr>
          <w:sz w:val="32"/>
          <w:lang w:val="en-US"/>
        </w:rPr>
      </w:pPr>
    </w:p>
    <w:p w:rsidR="00EC73C3" w:rsidRPr="0014422B" w:rsidRDefault="00EC73C3" w:rsidP="00EC73C3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C73C3" w:rsidTr="00686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73C3" w:rsidRPr="002009FD" w:rsidRDefault="00EC73C3" w:rsidP="006862BE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73C3" w:rsidRPr="004C1C04" w:rsidRDefault="00EC73C3" w:rsidP="006862BE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EC73C3" w:rsidRPr="00B36ABA" w:rsidRDefault="00EC73C3" w:rsidP="00EC73C3">
      <w:pPr>
        <w:rPr>
          <w:sz w:val="12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26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C73C3" w:rsidTr="00686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73C3" w:rsidRPr="007F17B7" w:rsidRDefault="00EC73C3" w:rsidP="006862B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73C3" w:rsidRPr="001A18DC" w:rsidRDefault="00EC73C3" w:rsidP="006862BE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C73C3" w:rsidTr="00686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C73C3" w:rsidRPr="002009FD" w:rsidRDefault="00EC73C3" w:rsidP="006862BE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C73C3" w:rsidRPr="004C1C04" w:rsidRDefault="00EC73C3" w:rsidP="006862BE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6</w:t>
            </w:r>
          </w:p>
        </w:tc>
      </w:tr>
    </w:tbl>
    <w:p w:rsidR="004A0976" w:rsidRPr="00314584" w:rsidRDefault="004A0976" w:rsidP="002D5C6C">
      <w:pPr>
        <w:spacing w:line="264" w:lineRule="auto"/>
        <w:ind w:left="0"/>
        <w:rPr>
          <w:rFonts w:cs="Times New Roman"/>
          <w:sz w:val="8"/>
          <w:szCs w:val="24"/>
          <w:lang w:val="ro-RO" w:eastAsia="fr-FR"/>
        </w:rPr>
      </w:pPr>
    </w:p>
    <w:sectPr w:rsidR="004A0976" w:rsidRPr="00314584" w:rsidSect="00164A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80" w:rsidRDefault="00F12A80" w:rsidP="0091055F">
      <w:r>
        <w:separator/>
      </w:r>
    </w:p>
  </w:endnote>
  <w:endnote w:type="continuationSeparator" w:id="0">
    <w:p w:rsidR="00F12A80" w:rsidRDefault="00F12A80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80" w:rsidRDefault="00F12A80" w:rsidP="0091055F">
      <w:r>
        <w:separator/>
      </w:r>
    </w:p>
  </w:footnote>
  <w:footnote w:type="continuationSeparator" w:id="0">
    <w:p w:rsidR="00F12A80" w:rsidRDefault="00F12A80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1267C3"/>
    <w:multiLevelType w:val="hybridMultilevel"/>
    <w:tmpl w:val="E8F83188"/>
    <w:lvl w:ilvl="0" w:tplc="76E6BFA4"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3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0"/>
  </w:num>
  <w:num w:numId="4">
    <w:abstractNumId w:val="37"/>
  </w:num>
  <w:num w:numId="5">
    <w:abstractNumId w:val="29"/>
  </w:num>
  <w:num w:numId="6">
    <w:abstractNumId w:val="34"/>
  </w:num>
  <w:num w:numId="7">
    <w:abstractNumId w:val="20"/>
  </w:num>
  <w:num w:numId="8">
    <w:abstractNumId w:val="42"/>
  </w:num>
  <w:num w:numId="9">
    <w:abstractNumId w:val="13"/>
  </w:num>
  <w:num w:numId="10">
    <w:abstractNumId w:val="28"/>
  </w:num>
  <w:num w:numId="11">
    <w:abstractNumId w:val="39"/>
  </w:num>
  <w:num w:numId="12">
    <w:abstractNumId w:val="46"/>
  </w:num>
  <w:num w:numId="13">
    <w:abstractNumId w:val="22"/>
  </w:num>
  <w:num w:numId="14">
    <w:abstractNumId w:val="40"/>
  </w:num>
  <w:num w:numId="15">
    <w:abstractNumId w:val="25"/>
  </w:num>
  <w:num w:numId="16">
    <w:abstractNumId w:val="15"/>
  </w:num>
  <w:num w:numId="17">
    <w:abstractNumId w:val="18"/>
  </w:num>
  <w:num w:numId="18">
    <w:abstractNumId w:val="35"/>
  </w:num>
  <w:num w:numId="19">
    <w:abstractNumId w:val="41"/>
  </w:num>
  <w:num w:numId="20">
    <w:abstractNumId w:val="31"/>
  </w:num>
  <w:num w:numId="21">
    <w:abstractNumId w:val="14"/>
  </w:num>
  <w:num w:numId="22">
    <w:abstractNumId w:val="16"/>
  </w:num>
  <w:num w:numId="23">
    <w:abstractNumId w:val="38"/>
  </w:num>
  <w:num w:numId="24">
    <w:abstractNumId w:val="24"/>
  </w:num>
  <w:num w:numId="25">
    <w:abstractNumId w:val="9"/>
  </w:num>
  <w:num w:numId="26">
    <w:abstractNumId w:val="10"/>
  </w:num>
  <w:num w:numId="27">
    <w:abstractNumId w:val="2"/>
  </w:num>
  <w:num w:numId="28">
    <w:abstractNumId w:val="33"/>
  </w:num>
  <w:num w:numId="29">
    <w:abstractNumId w:val="8"/>
  </w:num>
  <w:num w:numId="30">
    <w:abstractNumId w:val="1"/>
  </w:num>
  <w:num w:numId="31">
    <w:abstractNumId w:val="17"/>
  </w:num>
  <w:num w:numId="32">
    <w:abstractNumId w:val="45"/>
  </w:num>
  <w:num w:numId="33">
    <w:abstractNumId w:val="32"/>
  </w:num>
  <w:num w:numId="34">
    <w:abstractNumId w:val="4"/>
  </w:num>
  <w:num w:numId="35">
    <w:abstractNumId w:val="36"/>
  </w:num>
  <w:num w:numId="36">
    <w:abstractNumId w:val="26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3"/>
  </w:num>
  <w:num w:numId="41">
    <w:abstractNumId w:val="11"/>
  </w:num>
  <w:num w:numId="42">
    <w:abstractNumId w:val="12"/>
  </w:num>
  <w:num w:numId="43">
    <w:abstractNumId w:val="27"/>
  </w:num>
  <w:num w:numId="44">
    <w:abstractNumId w:val="44"/>
  </w:num>
  <w:num w:numId="45">
    <w:abstractNumId w:val="19"/>
  </w:num>
  <w:num w:numId="46">
    <w:abstractNumId w:val="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4A28"/>
    <w:rsid w:val="00005368"/>
    <w:rsid w:val="000055C7"/>
    <w:rsid w:val="00007C29"/>
    <w:rsid w:val="00020D9B"/>
    <w:rsid w:val="00020DB6"/>
    <w:rsid w:val="000211CF"/>
    <w:rsid w:val="00023170"/>
    <w:rsid w:val="00023776"/>
    <w:rsid w:val="00026100"/>
    <w:rsid w:val="00026590"/>
    <w:rsid w:val="000459C1"/>
    <w:rsid w:val="000469BD"/>
    <w:rsid w:val="0005327E"/>
    <w:rsid w:val="00053B89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38B"/>
    <w:rsid w:val="0009399B"/>
    <w:rsid w:val="00097AC3"/>
    <w:rsid w:val="000A24DF"/>
    <w:rsid w:val="000A51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D7C23"/>
    <w:rsid w:val="000E1E7B"/>
    <w:rsid w:val="000E3E43"/>
    <w:rsid w:val="000E3E65"/>
    <w:rsid w:val="000F272A"/>
    <w:rsid w:val="000F4A27"/>
    <w:rsid w:val="000F6933"/>
    <w:rsid w:val="00100B05"/>
    <w:rsid w:val="00101C97"/>
    <w:rsid w:val="0010781E"/>
    <w:rsid w:val="00111199"/>
    <w:rsid w:val="00114344"/>
    <w:rsid w:val="00117F02"/>
    <w:rsid w:val="00120276"/>
    <w:rsid w:val="00132C38"/>
    <w:rsid w:val="0013392B"/>
    <w:rsid w:val="0014111E"/>
    <w:rsid w:val="001444ED"/>
    <w:rsid w:val="00162225"/>
    <w:rsid w:val="00163DFA"/>
    <w:rsid w:val="00164A7E"/>
    <w:rsid w:val="001662E4"/>
    <w:rsid w:val="001673FA"/>
    <w:rsid w:val="0017270F"/>
    <w:rsid w:val="00173666"/>
    <w:rsid w:val="001802DF"/>
    <w:rsid w:val="00180EAD"/>
    <w:rsid w:val="0018419C"/>
    <w:rsid w:val="00184F0A"/>
    <w:rsid w:val="00185CFC"/>
    <w:rsid w:val="00191A56"/>
    <w:rsid w:val="001924E8"/>
    <w:rsid w:val="001A1383"/>
    <w:rsid w:val="001A18DC"/>
    <w:rsid w:val="001A3414"/>
    <w:rsid w:val="001A7109"/>
    <w:rsid w:val="001A71B2"/>
    <w:rsid w:val="001A759F"/>
    <w:rsid w:val="001C0711"/>
    <w:rsid w:val="001C2DFB"/>
    <w:rsid w:val="001C49AA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1F6"/>
    <w:rsid w:val="00215282"/>
    <w:rsid w:val="002226B5"/>
    <w:rsid w:val="00222E05"/>
    <w:rsid w:val="00224FBE"/>
    <w:rsid w:val="002252E3"/>
    <w:rsid w:val="00227A7A"/>
    <w:rsid w:val="002306F8"/>
    <w:rsid w:val="002328CD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615D7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C64BF"/>
    <w:rsid w:val="002D3C9C"/>
    <w:rsid w:val="002D5C6C"/>
    <w:rsid w:val="002E19E9"/>
    <w:rsid w:val="002E2D35"/>
    <w:rsid w:val="002E75FF"/>
    <w:rsid w:val="002F0F19"/>
    <w:rsid w:val="002F28A0"/>
    <w:rsid w:val="002F3E01"/>
    <w:rsid w:val="002F3FD7"/>
    <w:rsid w:val="002F6549"/>
    <w:rsid w:val="002F7B15"/>
    <w:rsid w:val="00302658"/>
    <w:rsid w:val="00304829"/>
    <w:rsid w:val="00307FD2"/>
    <w:rsid w:val="00314584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2130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9640F"/>
    <w:rsid w:val="003A4275"/>
    <w:rsid w:val="003B1614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07D3C"/>
    <w:rsid w:val="0041290F"/>
    <w:rsid w:val="00413151"/>
    <w:rsid w:val="004224CD"/>
    <w:rsid w:val="00422BC5"/>
    <w:rsid w:val="00423DB0"/>
    <w:rsid w:val="00426771"/>
    <w:rsid w:val="004268FE"/>
    <w:rsid w:val="00430B85"/>
    <w:rsid w:val="004314DB"/>
    <w:rsid w:val="00437F75"/>
    <w:rsid w:val="00441DF1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0976"/>
    <w:rsid w:val="004A6DF8"/>
    <w:rsid w:val="004B19F5"/>
    <w:rsid w:val="004B3AB8"/>
    <w:rsid w:val="004C1C04"/>
    <w:rsid w:val="004C6C2C"/>
    <w:rsid w:val="004D5127"/>
    <w:rsid w:val="004D74C0"/>
    <w:rsid w:val="004E2654"/>
    <w:rsid w:val="004E38D0"/>
    <w:rsid w:val="004E7713"/>
    <w:rsid w:val="004F0065"/>
    <w:rsid w:val="004F2417"/>
    <w:rsid w:val="004F2DD1"/>
    <w:rsid w:val="004F2DEA"/>
    <w:rsid w:val="004F3CC5"/>
    <w:rsid w:val="00504FC8"/>
    <w:rsid w:val="005151F7"/>
    <w:rsid w:val="00515977"/>
    <w:rsid w:val="00516C5D"/>
    <w:rsid w:val="00516FFA"/>
    <w:rsid w:val="00522E91"/>
    <w:rsid w:val="00525755"/>
    <w:rsid w:val="005263E2"/>
    <w:rsid w:val="00527134"/>
    <w:rsid w:val="0053063B"/>
    <w:rsid w:val="0053153C"/>
    <w:rsid w:val="00532701"/>
    <w:rsid w:val="00534DE5"/>
    <w:rsid w:val="00541077"/>
    <w:rsid w:val="005443B9"/>
    <w:rsid w:val="00544908"/>
    <w:rsid w:val="00545CF6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4CB1"/>
    <w:rsid w:val="00597F05"/>
    <w:rsid w:val="005A0535"/>
    <w:rsid w:val="005A1E29"/>
    <w:rsid w:val="005A2077"/>
    <w:rsid w:val="005B0221"/>
    <w:rsid w:val="005B28C1"/>
    <w:rsid w:val="005B647A"/>
    <w:rsid w:val="005B6590"/>
    <w:rsid w:val="005C25F3"/>
    <w:rsid w:val="005D5700"/>
    <w:rsid w:val="005E2388"/>
    <w:rsid w:val="005E3750"/>
    <w:rsid w:val="005E37DF"/>
    <w:rsid w:val="005E5993"/>
    <w:rsid w:val="005E651D"/>
    <w:rsid w:val="005F12F0"/>
    <w:rsid w:val="005F3A07"/>
    <w:rsid w:val="00612ACD"/>
    <w:rsid w:val="00612BBB"/>
    <w:rsid w:val="00613E12"/>
    <w:rsid w:val="006141A5"/>
    <w:rsid w:val="00614AAD"/>
    <w:rsid w:val="00620ACA"/>
    <w:rsid w:val="006256F2"/>
    <w:rsid w:val="0062584A"/>
    <w:rsid w:val="006266AB"/>
    <w:rsid w:val="006268DB"/>
    <w:rsid w:val="00627081"/>
    <w:rsid w:val="0063056F"/>
    <w:rsid w:val="006333E1"/>
    <w:rsid w:val="00634A15"/>
    <w:rsid w:val="00640AD9"/>
    <w:rsid w:val="006437A1"/>
    <w:rsid w:val="0064568E"/>
    <w:rsid w:val="00646FD5"/>
    <w:rsid w:val="00650582"/>
    <w:rsid w:val="00651210"/>
    <w:rsid w:val="00652D98"/>
    <w:rsid w:val="00656673"/>
    <w:rsid w:val="00664960"/>
    <w:rsid w:val="0066609D"/>
    <w:rsid w:val="00666DAB"/>
    <w:rsid w:val="00672D7C"/>
    <w:rsid w:val="00680CA3"/>
    <w:rsid w:val="006835E2"/>
    <w:rsid w:val="006838A0"/>
    <w:rsid w:val="006844F9"/>
    <w:rsid w:val="006906C6"/>
    <w:rsid w:val="006940B6"/>
    <w:rsid w:val="006B340F"/>
    <w:rsid w:val="006C2440"/>
    <w:rsid w:val="006C4B6D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5DEF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0F3E"/>
    <w:rsid w:val="00777130"/>
    <w:rsid w:val="0078332C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07EDC"/>
    <w:rsid w:val="00812982"/>
    <w:rsid w:val="00816585"/>
    <w:rsid w:val="0082151C"/>
    <w:rsid w:val="0082699B"/>
    <w:rsid w:val="00827900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579C4"/>
    <w:rsid w:val="008627FC"/>
    <w:rsid w:val="00866B6A"/>
    <w:rsid w:val="0087240F"/>
    <w:rsid w:val="00874B80"/>
    <w:rsid w:val="00885B79"/>
    <w:rsid w:val="00886F14"/>
    <w:rsid w:val="00890DE6"/>
    <w:rsid w:val="00891FDA"/>
    <w:rsid w:val="008964C9"/>
    <w:rsid w:val="008A2DEA"/>
    <w:rsid w:val="008A34A1"/>
    <w:rsid w:val="008A3BA1"/>
    <w:rsid w:val="008B1E94"/>
    <w:rsid w:val="008C40EF"/>
    <w:rsid w:val="008C78B0"/>
    <w:rsid w:val="008D2705"/>
    <w:rsid w:val="008D2C0F"/>
    <w:rsid w:val="008D509D"/>
    <w:rsid w:val="008E3A1F"/>
    <w:rsid w:val="008E5A85"/>
    <w:rsid w:val="008F6067"/>
    <w:rsid w:val="008F7CD9"/>
    <w:rsid w:val="009019EE"/>
    <w:rsid w:val="00901E86"/>
    <w:rsid w:val="00903086"/>
    <w:rsid w:val="00907581"/>
    <w:rsid w:val="0091055F"/>
    <w:rsid w:val="00912381"/>
    <w:rsid w:val="00920A8C"/>
    <w:rsid w:val="009274BE"/>
    <w:rsid w:val="0093721B"/>
    <w:rsid w:val="00957CB4"/>
    <w:rsid w:val="009663BB"/>
    <w:rsid w:val="00974952"/>
    <w:rsid w:val="00977F9B"/>
    <w:rsid w:val="00987659"/>
    <w:rsid w:val="00994923"/>
    <w:rsid w:val="00997408"/>
    <w:rsid w:val="00997AEE"/>
    <w:rsid w:val="009A7BAA"/>
    <w:rsid w:val="009B13BD"/>
    <w:rsid w:val="009B6F82"/>
    <w:rsid w:val="009C6E7F"/>
    <w:rsid w:val="009C727B"/>
    <w:rsid w:val="009D14D4"/>
    <w:rsid w:val="009D7B29"/>
    <w:rsid w:val="009E1ABE"/>
    <w:rsid w:val="009E3C85"/>
    <w:rsid w:val="009F5B53"/>
    <w:rsid w:val="009F7A20"/>
    <w:rsid w:val="00A04A07"/>
    <w:rsid w:val="00A11F8B"/>
    <w:rsid w:val="00A22078"/>
    <w:rsid w:val="00A279C9"/>
    <w:rsid w:val="00A27DF5"/>
    <w:rsid w:val="00A31578"/>
    <w:rsid w:val="00A33396"/>
    <w:rsid w:val="00A3663C"/>
    <w:rsid w:val="00A3745B"/>
    <w:rsid w:val="00A40A82"/>
    <w:rsid w:val="00A43185"/>
    <w:rsid w:val="00A45952"/>
    <w:rsid w:val="00A47E09"/>
    <w:rsid w:val="00A51C1D"/>
    <w:rsid w:val="00A53428"/>
    <w:rsid w:val="00A541BE"/>
    <w:rsid w:val="00A56CB1"/>
    <w:rsid w:val="00A60D00"/>
    <w:rsid w:val="00A74675"/>
    <w:rsid w:val="00A74771"/>
    <w:rsid w:val="00A76B59"/>
    <w:rsid w:val="00A8774A"/>
    <w:rsid w:val="00A90EA0"/>
    <w:rsid w:val="00A93AD3"/>
    <w:rsid w:val="00A95159"/>
    <w:rsid w:val="00AA0048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2A8C"/>
    <w:rsid w:val="00AE34FE"/>
    <w:rsid w:val="00AE3D92"/>
    <w:rsid w:val="00AE6D01"/>
    <w:rsid w:val="00AE73E9"/>
    <w:rsid w:val="00AF4C04"/>
    <w:rsid w:val="00AF798C"/>
    <w:rsid w:val="00B046B3"/>
    <w:rsid w:val="00B10789"/>
    <w:rsid w:val="00B1524E"/>
    <w:rsid w:val="00B1668A"/>
    <w:rsid w:val="00B26B9A"/>
    <w:rsid w:val="00B325F1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B17B7"/>
    <w:rsid w:val="00BC0B17"/>
    <w:rsid w:val="00BC0DDE"/>
    <w:rsid w:val="00BC18AD"/>
    <w:rsid w:val="00BC2965"/>
    <w:rsid w:val="00BC2C7E"/>
    <w:rsid w:val="00BC541F"/>
    <w:rsid w:val="00BC6430"/>
    <w:rsid w:val="00BD7171"/>
    <w:rsid w:val="00BE0ACA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0697A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800D2"/>
    <w:rsid w:val="00C865D2"/>
    <w:rsid w:val="00C91A1A"/>
    <w:rsid w:val="00C94988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294A"/>
    <w:rsid w:val="00D05EC4"/>
    <w:rsid w:val="00D074FD"/>
    <w:rsid w:val="00D075D2"/>
    <w:rsid w:val="00D11DFA"/>
    <w:rsid w:val="00D132F0"/>
    <w:rsid w:val="00D145AE"/>
    <w:rsid w:val="00D154BB"/>
    <w:rsid w:val="00D15F8C"/>
    <w:rsid w:val="00D176AE"/>
    <w:rsid w:val="00D369AD"/>
    <w:rsid w:val="00D37C86"/>
    <w:rsid w:val="00D4285C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BD3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22D9"/>
    <w:rsid w:val="00DE4509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83B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739"/>
    <w:rsid w:val="00E97D86"/>
    <w:rsid w:val="00EB7934"/>
    <w:rsid w:val="00EC066E"/>
    <w:rsid w:val="00EC4100"/>
    <w:rsid w:val="00EC5D13"/>
    <w:rsid w:val="00EC73C3"/>
    <w:rsid w:val="00ED1D23"/>
    <w:rsid w:val="00ED5894"/>
    <w:rsid w:val="00ED6C4A"/>
    <w:rsid w:val="00EE485F"/>
    <w:rsid w:val="00EE4F4D"/>
    <w:rsid w:val="00EE732C"/>
    <w:rsid w:val="00EF213A"/>
    <w:rsid w:val="00EF2A3B"/>
    <w:rsid w:val="00EF2FB3"/>
    <w:rsid w:val="00EF3427"/>
    <w:rsid w:val="00F03164"/>
    <w:rsid w:val="00F04D6A"/>
    <w:rsid w:val="00F06AF4"/>
    <w:rsid w:val="00F12A80"/>
    <w:rsid w:val="00F1397E"/>
    <w:rsid w:val="00F1406D"/>
    <w:rsid w:val="00F15B68"/>
    <w:rsid w:val="00F20699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21B"/>
    <w:rsid w:val="00F72322"/>
    <w:rsid w:val="00F7391F"/>
    <w:rsid w:val="00F75D42"/>
    <w:rsid w:val="00F77820"/>
    <w:rsid w:val="00F8078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1702172041yui32021302016608103203">
    <w:name w:val="yiv1702172041yui_3_2_0_2_1302016608103203"/>
    <w:basedOn w:val="Policepardfaut"/>
    <w:rsid w:val="00053B89"/>
  </w:style>
  <w:style w:type="character" w:customStyle="1" w:styleId="yiv1702172041apple-style-span">
    <w:name w:val="yiv1702172041apple-style-span"/>
    <w:basedOn w:val="Policepardfaut"/>
    <w:rsid w:val="00053B89"/>
  </w:style>
  <w:style w:type="character" w:customStyle="1" w:styleId="yiv1702172041yui32021301678263604285">
    <w:name w:val="yiv1702172041yui_3_2_0_2_1301678263604285"/>
    <w:basedOn w:val="Policepardfaut"/>
    <w:rsid w:val="00053B89"/>
  </w:style>
  <w:style w:type="character" w:customStyle="1" w:styleId="yiv927736878yui32021302016608103203">
    <w:name w:val="yiv927736878yui_3_2_0_2_1302016608103203"/>
    <w:basedOn w:val="Policepardfaut"/>
    <w:rsid w:val="00026590"/>
  </w:style>
  <w:style w:type="character" w:customStyle="1" w:styleId="yiv927736878yui32021302016608103137">
    <w:name w:val="yiv927736878yui_3_2_0_2_1302016608103137"/>
    <w:basedOn w:val="Policepardfaut"/>
    <w:rsid w:val="00026590"/>
  </w:style>
  <w:style w:type="character" w:customStyle="1" w:styleId="yiv927736878apple-style-span">
    <w:name w:val="yiv927736878apple-style-span"/>
    <w:basedOn w:val="Policepardfaut"/>
    <w:rsid w:val="00026590"/>
  </w:style>
  <w:style w:type="character" w:customStyle="1" w:styleId="yiv927736878yui32021301678263604285">
    <w:name w:val="yiv927736878yui_3_2_0_2_1301678263604285"/>
    <w:basedOn w:val="Policepardfaut"/>
    <w:rsid w:val="00026590"/>
  </w:style>
  <w:style w:type="character" w:customStyle="1" w:styleId="searchlite">
    <w:name w:val="searchlite"/>
    <w:basedOn w:val="Policepardfaut"/>
    <w:rsid w:val="00026590"/>
  </w:style>
  <w:style w:type="character" w:customStyle="1" w:styleId="yiv464127523yui32021300120239119116">
    <w:name w:val="yiv464127523yui_3_2_0_2_1300120239119116"/>
    <w:basedOn w:val="Policepardfaut"/>
    <w:rsid w:val="00441DF1"/>
  </w:style>
  <w:style w:type="character" w:customStyle="1" w:styleId="yiv464127523yui32021300120239119268">
    <w:name w:val="yiv464127523yui_3_2_0_2_1300120239119268"/>
    <w:basedOn w:val="Policepardfaut"/>
    <w:rsid w:val="00441DF1"/>
  </w:style>
  <w:style w:type="character" w:customStyle="1" w:styleId="yiv464127523yui32021301077673555453">
    <w:name w:val="yiv464127523yui_3_2_0_2_1301077673555453"/>
    <w:basedOn w:val="Policepardfaut"/>
    <w:rsid w:val="00441DF1"/>
  </w:style>
  <w:style w:type="character" w:customStyle="1" w:styleId="yiv464127523apple-style-span">
    <w:name w:val="yiv464127523apple-style-span"/>
    <w:basedOn w:val="Policepardfaut"/>
    <w:rsid w:val="00441DF1"/>
  </w:style>
  <w:style w:type="character" w:customStyle="1" w:styleId="yiv464127523yui32021301678263604285">
    <w:name w:val="yiv464127523yui_3_2_0_2_1301678263604285"/>
    <w:basedOn w:val="Policepardfaut"/>
    <w:rsid w:val="00441DF1"/>
  </w:style>
  <w:style w:type="character" w:customStyle="1" w:styleId="yiv852541324yui32021300120239119116">
    <w:name w:val="yiv852541324yui_3_2_0_2_1300120239119116"/>
    <w:basedOn w:val="Policepardfaut"/>
    <w:rsid w:val="009E3C85"/>
  </w:style>
  <w:style w:type="character" w:customStyle="1" w:styleId="yiv852541324yui32021300120239119268">
    <w:name w:val="yiv852541324yui_3_2_0_2_1300120239119268"/>
    <w:basedOn w:val="Policepardfaut"/>
    <w:rsid w:val="009E3C85"/>
  </w:style>
  <w:style w:type="character" w:customStyle="1" w:styleId="yiv852541324apple-style-span">
    <w:name w:val="yiv852541324apple-style-span"/>
    <w:basedOn w:val="Policepardfaut"/>
    <w:rsid w:val="009E3C85"/>
  </w:style>
  <w:style w:type="character" w:customStyle="1" w:styleId="yiv852541324yui32021301678263604285">
    <w:name w:val="yiv852541324yui_3_2_0_2_1301678263604285"/>
    <w:basedOn w:val="Policepardfaut"/>
    <w:rsid w:val="009E3C85"/>
  </w:style>
  <w:style w:type="character" w:customStyle="1" w:styleId="yiv1408030916yui32021300120239119324">
    <w:name w:val="yiv1408030916yui_3_2_0_2_1300120239119324"/>
    <w:basedOn w:val="Policepardfaut"/>
    <w:rsid w:val="00AF798C"/>
  </w:style>
  <w:style w:type="character" w:customStyle="1" w:styleId="yiv876432678apple-style-span">
    <w:name w:val="yiv876432678apple-style-span"/>
    <w:basedOn w:val="Policepardfaut"/>
    <w:rsid w:val="00F06AF4"/>
  </w:style>
  <w:style w:type="character" w:customStyle="1" w:styleId="yiv876432678apple-tab-span">
    <w:name w:val="yiv876432678apple-tab-span"/>
    <w:basedOn w:val="Policepardfaut"/>
    <w:rsid w:val="00F06AF4"/>
  </w:style>
  <w:style w:type="character" w:customStyle="1" w:styleId="yiv876432678yui32021301678263604285">
    <w:name w:val="yiv876432678yui_3_2_0_2_1301678263604285"/>
    <w:basedOn w:val="Policepardfaut"/>
    <w:rsid w:val="00F06AF4"/>
  </w:style>
  <w:style w:type="character" w:customStyle="1" w:styleId="yiv1559724231apple-style-span">
    <w:name w:val="yiv1559724231apple-style-span"/>
    <w:basedOn w:val="Policepardfaut"/>
    <w:rsid w:val="00EC73C3"/>
  </w:style>
  <w:style w:type="character" w:customStyle="1" w:styleId="yiv1559724231yui32021301678263604285">
    <w:name w:val="yiv1559724231yui_3_2_0_2_1301678263604285"/>
    <w:basedOn w:val="Policepardfaut"/>
    <w:rsid w:val="00EC7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1702172041yui32021302016608103203">
    <w:name w:val="yiv1702172041yui_3_2_0_2_1302016608103203"/>
    <w:basedOn w:val="Policepardfaut"/>
    <w:rsid w:val="00053B89"/>
  </w:style>
  <w:style w:type="character" w:customStyle="1" w:styleId="yiv1702172041apple-style-span">
    <w:name w:val="yiv1702172041apple-style-span"/>
    <w:basedOn w:val="Policepardfaut"/>
    <w:rsid w:val="00053B89"/>
  </w:style>
  <w:style w:type="character" w:customStyle="1" w:styleId="yiv1702172041yui32021301678263604285">
    <w:name w:val="yiv1702172041yui_3_2_0_2_1301678263604285"/>
    <w:basedOn w:val="Policepardfaut"/>
    <w:rsid w:val="00053B89"/>
  </w:style>
  <w:style w:type="character" w:customStyle="1" w:styleId="yiv927736878yui32021302016608103203">
    <w:name w:val="yiv927736878yui_3_2_0_2_1302016608103203"/>
    <w:basedOn w:val="Policepardfaut"/>
    <w:rsid w:val="00026590"/>
  </w:style>
  <w:style w:type="character" w:customStyle="1" w:styleId="yiv927736878yui32021302016608103137">
    <w:name w:val="yiv927736878yui_3_2_0_2_1302016608103137"/>
    <w:basedOn w:val="Policepardfaut"/>
    <w:rsid w:val="00026590"/>
  </w:style>
  <w:style w:type="character" w:customStyle="1" w:styleId="yiv927736878apple-style-span">
    <w:name w:val="yiv927736878apple-style-span"/>
    <w:basedOn w:val="Policepardfaut"/>
    <w:rsid w:val="00026590"/>
  </w:style>
  <w:style w:type="character" w:customStyle="1" w:styleId="yiv927736878yui32021301678263604285">
    <w:name w:val="yiv927736878yui_3_2_0_2_1301678263604285"/>
    <w:basedOn w:val="Policepardfaut"/>
    <w:rsid w:val="00026590"/>
  </w:style>
  <w:style w:type="character" w:customStyle="1" w:styleId="searchlite">
    <w:name w:val="searchlite"/>
    <w:basedOn w:val="Policepardfaut"/>
    <w:rsid w:val="00026590"/>
  </w:style>
  <w:style w:type="character" w:customStyle="1" w:styleId="yiv464127523yui32021300120239119116">
    <w:name w:val="yiv464127523yui_3_2_0_2_1300120239119116"/>
    <w:basedOn w:val="Policepardfaut"/>
    <w:rsid w:val="00441DF1"/>
  </w:style>
  <w:style w:type="character" w:customStyle="1" w:styleId="yiv464127523yui32021300120239119268">
    <w:name w:val="yiv464127523yui_3_2_0_2_1300120239119268"/>
    <w:basedOn w:val="Policepardfaut"/>
    <w:rsid w:val="00441DF1"/>
  </w:style>
  <w:style w:type="character" w:customStyle="1" w:styleId="yiv464127523yui32021301077673555453">
    <w:name w:val="yiv464127523yui_3_2_0_2_1301077673555453"/>
    <w:basedOn w:val="Policepardfaut"/>
    <w:rsid w:val="00441DF1"/>
  </w:style>
  <w:style w:type="character" w:customStyle="1" w:styleId="yiv464127523apple-style-span">
    <w:name w:val="yiv464127523apple-style-span"/>
    <w:basedOn w:val="Policepardfaut"/>
    <w:rsid w:val="00441DF1"/>
  </w:style>
  <w:style w:type="character" w:customStyle="1" w:styleId="yiv464127523yui32021301678263604285">
    <w:name w:val="yiv464127523yui_3_2_0_2_1301678263604285"/>
    <w:basedOn w:val="Policepardfaut"/>
    <w:rsid w:val="00441DF1"/>
  </w:style>
  <w:style w:type="character" w:customStyle="1" w:styleId="yiv852541324yui32021300120239119116">
    <w:name w:val="yiv852541324yui_3_2_0_2_1300120239119116"/>
    <w:basedOn w:val="Policepardfaut"/>
    <w:rsid w:val="009E3C85"/>
  </w:style>
  <w:style w:type="character" w:customStyle="1" w:styleId="yiv852541324yui32021300120239119268">
    <w:name w:val="yiv852541324yui_3_2_0_2_1300120239119268"/>
    <w:basedOn w:val="Policepardfaut"/>
    <w:rsid w:val="009E3C85"/>
  </w:style>
  <w:style w:type="character" w:customStyle="1" w:styleId="yiv852541324apple-style-span">
    <w:name w:val="yiv852541324apple-style-span"/>
    <w:basedOn w:val="Policepardfaut"/>
    <w:rsid w:val="009E3C85"/>
  </w:style>
  <w:style w:type="character" w:customStyle="1" w:styleId="yiv852541324yui32021301678263604285">
    <w:name w:val="yiv852541324yui_3_2_0_2_1301678263604285"/>
    <w:basedOn w:val="Policepardfaut"/>
    <w:rsid w:val="009E3C85"/>
  </w:style>
  <w:style w:type="character" w:customStyle="1" w:styleId="yiv1408030916yui32021300120239119324">
    <w:name w:val="yiv1408030916yui_3_2_0_2_1300120239119324"/>
    <w:basedOn w:val="Policepardfaut"/>
    <w:rsid w:val="00AF798C"/>
  </w:style>
  <w:style w:type="character" w:customStyle="1" w:styleId="yiv876432678apple-style-span">
    <w:name w:val="yiv876432678apple-style-span"/>
    <w:basedOn w:val="Policepardfaut"/>
    <w:rsid w:val="00F06AF4"/>
  </w:style>
  <w:style w:type="character" w:customStyle="1" w:styleId="yiv876432678apple-tab-span">
    <w:name w:val="yiv876432678apple-tab-span"/>
    <w:basedOn w:val="Policepardfaut"/>
    <w:rsid w:val="00F06AF4"/>
  </w:style>
  <w:style w:type="character" w:customStyle="1" w:styleId="yiv876432678yui32021301678263604285">
    <w:name w:val="yiv876432678yui_3_2_0_2_1301678263604285"/>
    <w:basedOn w:val="Policepardfaut"/>
    <w:rsid w:val="00F06AF4"/>
  </w:style>
  <w:style w:type="character" w:customStyle="1" w:styleId="yiv1559724231apple-style-span">
    <w:name w:val="yiv1559724231apple-style-span"/>
    <w:basedOn w:val="Policepardfaut"/>
    <w:rsid w:val="00EC73C3"/>
  </w:style>
  <w:style w:type="character" w:customStyle="1" w:styleId="yiv1559724231yui32021301678263604285">
    <w:name w:val="yiv1559724231yui_3_2_0_2_1301678263604285"/>
    <w:basedOn w:val="Policepardfaut"/>
    <w:rsid w:val="00EC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4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52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4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9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3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8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4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0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93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10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7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41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39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6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5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5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0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6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1</Pages>
  <Words>212</Words>
  <Characters>742</Characters>
  <Application>Microsoft Office Word</Application>
  <DocSecurity>0</DocSecurity>
  <Lines>148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469</cp:revision>
  <cp:lastPrinted>2010-11-30T21:37:00Z</cp:lastPrinted>
  <dcterms:created xsi:type="dcterms:W3CDTF">2010-09-14T16:17:00Z</dcterms:created>
  <dcterms:modified xsi:type="dcterms:W3CDTF">2011-05-09T13:41:00Z</dcterms:modified>
</cp:coreProperties>
</file>