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B259DA" w:rsidP="00CF66D8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217502FC" wp14:editId="210030A6">
            <wp:simplePos x="0" y="0"/>
            <wp:positionH relativeFrom="column">
              <wp:posOffset>-1652905</wp:posOffset>
            </wp:positionH>
            <wp:positionV relativeFrom="paragraph">
              <wp:posOffset>-363220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CB9A0A" wp14:editId="2AE1548A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A7B5C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Plevnei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A7B5C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A7B5C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Plevnei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A7B5C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353</w:t>
                      </w: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-865505</wp:posOffset>
                </wp:positionH>
                <wp:positionV relativeFrom="paragraph">
                  <wp:posOffset>101304</wp:posOffset>
                </wp:positionV>
                <wp:extent cx="4882824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82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A7B5C" w:rsidRPr="000A7B5C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Strada Plevnei</w:t>
                            </w:r>
                            <w:r w:rsidR="000A7B5C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</w:t>
                            </w:r>
                            <w:r w:rsidR="000A7B5C" w:rsidRPr="000A7B5C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172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15pt;margin-top:8pt;width:384.45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A7B5C" w:rsidRPr="000A7B5C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Strada Plevnei</w:t>
                      </w:r>
                      <w:r w:rsidR="000A7B5C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</w:t>
                      </w:r>
                      <w:r w:rsidR="000A7B5C" w:rsidRPr="000A7B5C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172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834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B259DA" w:rsidRPr="0020523E" w:rsidTr="0021525A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259DA" w:rsidRPr="00BF4AF2" w:rsidTr="0021525A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259DA" w:rsidRDefault="00B259DA" w:rsidP="0021525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480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283" w:right="-70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Plevnei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11132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3353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259DA" w:rsidRPr="00C40576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259DA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16C29">
              <w:rPr>
                <w:rFonts w:cstheme="minorHAnsi"/>
                <w:color w:val="7F7F7F" w:themeColor="text1" w:themeTint="80"/>
                <w:sz w:val="16"/>
              </w:rPr>
              <w:t>5 / 38 / 41 / 46</w:t>
            </w:r>
          </w:p>
        </w:tc>
        <w:tc>
          <w:tcPr>
            <w:tcW w:w="1427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B259DA" w:rsidRDefault="00B259DA" w:rsidP="0021525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– MB 0</w:t>
            </w:r>
          </w:p>
        </w:tc>
      </w:tr>
      <w:tr w:rsidR="00B259DA" w:rsidRPr="00BF4AF2" w:rsidTr="0021525A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259DA" w:rsidRDefault="00B259DA" w:rsidP="0021525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283" w:right="-70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Pr="00FA6165" w:rsidRDefault="00B259DA" w:rsidP="002152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33533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B259DA" w:rsidRPr="00C40576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259DA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16C29">
              <w:rPr>
                <w:rFonts w:cstheme="minorHAnsi"/>
                <w:color w:val="7F7F7F" w:themeColor="text1" w:themeTint="80"/>
                <w:sz w:val="16"/>
              </w:rPr>
              <w:t>FH 9 / 14 / 56</w:t>
            </w:r>
          </w:p>
        </w:tc>
        <w:tc>
          <w:tcPr>
            <w:tcW w:w="1427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259DA" w:rsidRDefault="00B259DA" w:rsidP="0021525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259DA" w:rsidRPr="00BF4AF2" w:rsidTr="0021525A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259DA" w:rsidRPr="00B1524E" w:rsidRDefault="00B259DA" w:rsidP="0021525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20</w:t>
            </w:r>
          </w:p>
        </w:tc>
        <w:tc>
          <w:tcPr>
            <w:tcW w:w="248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Pr="008C78B0" w:rsidRDefault="00B259DA" w:rsidP="0021525A">
            <w:pPr>
              <w:ind w:left="283" w:right="-70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Dinicu Golescu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Pr="00B1524E" w:rsidRDefault="00B259DA" w:rsidP="0021525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Pr="00FA6165" w:rsidRDefault="00B259DA" w:rsidP="002152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33531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259DA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259DA" w:rsidRPr="00C40576" w:rsidRDefault="00B259DA" w:rsidP="0021525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259DA" w:rsidRPr="00B1524E" w:rsidRDefault="00B259DA" w:rsidP="0021525A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 w:rsidRPr="00816C29">
              <w:rPr>
                <w:rFonts w:cstheme="minorHAnsi"/>
                <w:color w:val="7F7F7F" w:themeColor="text1" w:themeTint="80"/>
                <w:sz w:val="16"/>
              </w:rPr>
              <w:t>FH 20 / 22 / 34 / 50</w:t>
            </w:r>
          </w:p>
        </w:tc>
        <w:tc>
          <w:tcPr>
            <w:tcW w:w="1427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259DA" w:rsidRPr="00E10E7C" w:rsidRDefault="00B259DA" w:rsidP="0021525A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</w:p>
        </w:tc>
      </w:tr>
    </w:tbl>
    <w:p w:rsidR="00BE165D" w:rsidRPr="00B259DA" w:rsidRDefault="0021525A" w:rsidP="0064568E">
      <w:pPr>
        <w:ind w:left="426" w:right="-2"/>
        <w:rPr>
          <w:rFonts w:cstheme="minorHAnsi"/>
          <w:color w:val="595959" w:themeColor="text1" w:themeTint="A6"/>
          <w:sz w:val="16"/>
          <w:szCs w:val="20"/>
        </w:rPr>
      </w:pPr>
      <w:r w:rsidRPr="00FA6165">
        <w:rPr>
          <w:rFonts w:ascii="Trebuchet MS" w:hAnsi="Trebuchet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00C856" wp14:editId="2D1239C6">
                <wp:simplePos x="0" y="0"/>
                <wp:positionH relativeFrom="column">
                  <wp:posOffset>202565</wp:posOffset>
                </wp:positionH>
                <wp:positionV relativeFrom="paragraph">
                  <wp:posOffset>167640</wp:posOffset>
                </wp:positionV>
                <wp:extent cx="0" cy="1151255"/>
                <wp:effectExtent l="0" t="0" r="19050" b="1079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1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5.95pt;margin-top:13.2pt;width:0;height:90.6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" strokecolor="red" strokeweight=".5pt"/>
            </w:pict>
          </mc:Fallback>
        </mc:AlternateContent>
      </w:r>
      <w:r w:rsidRPr="00FA6165">
        <w:rPr>
          <w:rFonts w:ascii="Trebuchet MS" w:hAnsi="Trebuchet MS"/>
          <w:noProof/>
          <w:sz w:val="20"/>
          <w:szCs w:val="20"/>
          <w:lang w:eastAsia="fr-FR"/>
        </w:rPr>
        <w:drawing>
          <wp:anchor distT="0" distB="0" distL="114300" distR="114300" simplePos="0" relativeHeight="251800576" behindDoc="0" locked="0" layoutInCell="1" allowOverlap="1" wp14:anchorId="5E7994A6" wp14:editId="79489A77">
            <wp:simplePos x="0" y="0"/>
            <wp:positionH relativeFrom="column">
              <wp:posOffset>-619125</wp:posOffset>
            </wp:positionH>
            <wp:positionV relativeFrom="paragraph">
              <wp:posOffset>496570</wp:posOffset>
            </wp:positionV>
            <wp:extent cx="1153160" cy="497205"/>
            <wp:effectExtent l="4127" t="0" r="0" b="0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316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CD0" w:rsidRPr="00B259DA">
        <w:rPr>
          <w:noProof/>
          <w:color w:val="7030A0"/>
          <w:sz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A766C" w:rsidRPr="009D1D5D" w:rsidRDefault="00FA6165" w:rsidP="009D1D5D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lang w:eastAsia="fr-FR"/>
        </w:rPr>
        <w:t xml:space="preserve">Site lansat </w:t>
      </w:r>
      <w:r w:rsidR="000A7B5C">
        <w:rPr>
          <w:noProof/>
          <w:color w:val="595959" w:themeColor="text1" w:themeTint="A6"/>
          <w:sz w:val="20"/>
          <w:lang w:eastAsia="fr-FR"/>
        </w:rPr>
        <w:t xml:space="preserve">sub era Connex-Vodafone, undva pe durata </w:t>
      </w:r>
      <w:r w:rsidR="00D64057">
        <w:rPr>
          <w:smallCaps/>
          <w:noProof/>
          <w:color w:val="7030A0"/>
          <w:sz w:val="20"/>
          <w:lang w:eastAsia="fr-FR"/>
        </w:rPr>
        <w:t>p</w:t>
      </w:r>
      <w:r w:rsidRPr="00D64057">
        <w:rPr>
          <w:smallCaps/>
          <w:noProof/>
          <w:color w:val="7030A0"/>
          <w:sz w:val="20"/>
          <w:lang w:eastAsia="fr-FR"/>
        </w:rPr>
        <w:t>rimav</w:t>
      </w:r>
      <w:r w:rsidR="000A7B5C">
        <w:rPr>
          <w:smallCaps/>
          <w:noProof/>
          <w:color w:val="7030A0"/>
          <w:sz w:val="20"/>
          <w:lang w:eastAsia="fr-FR"/>
        </w:rPr>
        <w:t>erii</w:t>
      </w:r>
      <w:r w:rsidRPr="00D64057">
        <w:rPr>
          <w:smallCaps/>
          <w:noProof/>
          <w:color w:val="7030A0"/>
          <w:sz w:val="20"/>
          <w:lang w:eastAsia="fr-FR"/>
        </w:rPr>
        <w:t xml:space="preserve"> 2006</w:t>
      </w:r>
      <w:r w:rsidRPr="00D64057">
        <w:rPr>
          <w:noProof/>
          <w:color w:val="7030A0"/>
          <w:sz w:val="20"/>
          <w:lang w:eastAsia="fr-FR"/>
        </w:rPr>
        <w:t xml:space="preserve"> </w:t>
      </w:r>
      <w:r>
        <w:rPr>
          <w:noProof/>
          <w:color w:val="595959" w:themeColor="text1" w:themeTint="A6"/>
          <w:sz w:val="20"/>
          <w:lang w:eastAsia="fr-FR"/>
        </w:rPr>
        <w:t>(în noiembrie 2005 nu era înca prezent)</w:t>
      </w:r>
      <w:r w:rsidR="00D64057">
        <w:rPr>
          <w:noProof/>
          <w:color w:val="595959" w:themeColor="text1" w:themeTint="A6"/>
          <w:sz w:val="20"/>
          <w:lang w:eastAsia="fr-FR"/>
        </w:rPr>
        <w:t xml:space="preserve">, </w:t>
      </w:r>
      <w:r w:rsidR="000A7B5C">
        <w:rPr>
          <w:noProof/>
          <w:color w:val="595959" w:themeColor="text1" w:themeTint="A6"/>
          <w:sz w:val="20"/>
          <w:lang w:eastAsia="fr-FR"/>
        </w:rPr>
        <w:t xml:space="preserve">pe o micuta cladire vis-a-vis de </w:t>
      </w:r>
      <w:r w:rsidR="000A7B5C" w:rsidRPr="000A7B5C">
        <w:rPr>
          <w:smallCaps/>
          <w:noProof/>
          <w:color w:val="595959" w:themeColor="text1" w:themeTint="A6"/>
          <w:sz w:val="20"/>
          <w:lang w:eastAsia="fr-FR"/>
        </w:rPr>
        <w:t>Consiliul Superior al Magistraturii</w:t>
      </w:r>
    </w:p>
    <w:p w:rsidR="0021525A" w:rsidRDefault="0021525A" w:rsidP="0021525A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21525A" w:rsidRDefault="0021525A" w:rsidP="0021525A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2D0885" w:rsidRPr="002D0885" w:rsidRDefault="002D0885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2D0885" w:rsidRPr="0096712B" w:rsidRDefault="002D0885" w:rsidP="002D0885">
      <w:pPr>
        <w:ind w:left="709"/>
        <w:rPr>
          <w:color w:val="1F497D" w:themeColor="text2"/>
          <w:sz w:val="6"/>
          <w:lang w:val="ro-RO"/>
        </w:rPr>
      </w:pPr>
    </w:p>
    <w:p w:rsidR="002D0885" w:rsidRPr="002D0885" w:rsidRDefault="002D0885" w:rsidP="002D0885">
      <w:pPr>
        <w:ind w:left="1701"/>
        <w:rPr>
          <w:rFonts w:eastAsia="Times New Roman" w:cstheme="minorHAnsi"/>
          <w:color w:val="7F7F7F" w:themeColor="text1" w:themeTint="80"/>
          <w:sz w:val="4"/>
          <w:szCs w:val="24"/>
          <w:lang w:val="ro-RO" w:eastAsia="fr-FR"/>
        </w:rPr>
      </w:pPr>
    </w:p>
    <w:p w:rsidR="002D0885" w:rsidRDefault="002D0885" w:rsidP="002D0885">
      <w:pPr>
        <w:spacing w:line="276" w:lineRule="auto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Sectorul care emite catre zona Casa Radio</w:t>
      </w:r>
      <w:r w:rsidR="009D1D5D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(teoretic ar trebui sa fie vorba de </w:t>
      </w:r>
      <w:r w:rsidR="009D1D5D" w:rsidRPr="009D1D5D">
        <w:rPr>
          <w:rFonts w:eastAsia="Times New Roman" w:cstheme="minorHAnsi"/>
          <w:color w:val="CC0066"/>
          <w:sz w:val="20"/>
          <w:szCs w:val="20"/>
          <w:shd w:val="clear" w:color="auto" w:fill="FFFFFF"/>
          <w:lang w:val="ro-RO" w:eastAsia="fr-FR"/>
        </w:rPr>
        <w:t>S2</w:t>
      </w:r>
      <w:r w:rsidR="009D1D5D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)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are</w:t>
      </w:r>
      <w:r w:rsidRPr="002D0885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un mic LINK de 0.3</w:t>
      </w:r>
      <w:r w:rsidR="009D1D5D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m</w:t>
      </w:r>
      <w:r w:rsidRPr="002D0885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(probabil Nec) care se intersecteaza cu strada (sens catre </w:t>
      </w:r>
      <w:r w:rsidR="00966DA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Institutul de Chimie</w:t>
      </w:r>
      <w:r w:rsidRPr="002D0885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)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:</w:t>
      </w:r>
      <w:r w:rsidRPr="002D0885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este defapt </w:t>
      </w:r>
      <w:r w:rsidR="00966DA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vorba de </w:t>
      </w:r>
      <w:r w:rsidRPr="002D0885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un LINK privat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,</w:t>
      </w:r>
      <w:r w:rsidRPr="002D0885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cu receptor chiar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aici pe celalalt trotuar !</w:t>
      </w:r>
    </w:p>
    <w:p w:rsidR="002D0885" w:rsidRDefault="002D0885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966DA8" w:rsidRDefault="00966DA8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2D0885" w:rsidRPr="002D0885" w:rsidRDefault="002D0885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2D0885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2D0885" w:rsidRPr="0096712B" w:rsidRDefault="002D0885" w:rsidP="002D0885">
      <w:pPr>
        <w:ind w:left="709"/>
        <w:rPr>
          <w:color w:val="1F497D" w:themeColor="text2"/>
          <w:sz w:val="6"/>
          <w:lang w:val="ro-RO"/>
        </w:rPr>
      </w:pPr>
    </w:p>
    <w:p w:rsidR="002D0885" w:rsidRPr="002D0885" w:rsidRDefault="002D0885" w:rsidP="002D0885">
      <w:pPr>
        <w:ind w:left="1701"/>
        <w:rPr>
          <w:rFonts w:eastAsia="Times New Roman" w:cstheme="minorHAnsi"/>
          <w:color w:val="7F7F7F" w:themeColor="text1" w:themeTint="80"/>
          <w:sz w:val="4"/>
          <w:szCs w:val="24"/>
          <w:lang w:val="ro-RO" w:eastAsia="fr-FR"/>
        </w:rPr>
      </w:pPr>
    </w:p>
    <w:p w:rsidR="002D0885" w:rsidRPr="002D0885" w:rsidRDefault="002D0885" w:rsidP="002D0885">
      <w:pPr>
        <w:shd w:val="clear" w:color="auto" w:fill="FFFFFF"/>
        <w:spacing w:line="276" w:lineRule="auto"/>
        <w:rPr>
          <w:rFonts w:cstheme="minorHAnsi"/>
          <w:color w:val="7F7F7F" w:themeColor="text1" w:themeTint="80"/>
          <w:sz w:val="20"/>
          <w:szCs w:val="24"/>
          <w:lang w:val="ro-RO" w:eastAsia="fr-FR"/>
        </w:rPr>
      </w:pPr>
      <w:r w:rsidRPr="002D0885">
        <w:rPr>
          <w:rFonts w:cstheme="minorHAnsi"/>
          <w:smallCaps/>
          <w:color w:val="7F7F7F" w:themeColor="text1" w:themeTint="80"/>
          <w:sz w:val="20"/>
          <w:szCs w:val="24"/>
          <w:lang w:val="ro-RO" w:eastAsia="fr-FR"/>
        </w:rPr>
        <w:t>2Ter</w:t>
      </w:r>
      <w:r w:rsidRPr="002D0885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-ul trebuie sa fi fost activat foarte recent, odata cu schimbarile efectuate pe Ministerul Transporturilor / Palatul CFR, de la Gara de Nord. </w:t>
      </w:r>
      <w:r w:rsidRPr="002D0885">
        <w:rPr>
          <w:rFonts w:cstheme="minorHAnsi"/>
          <w:i/>
          <w:color w:val="7F7F7F" w:themeColor="text1" w:themeTint="80"/>
          <w:sz w:val="20"/>
          <w:szCs w:val="24"/>
          <w:lang w:val="ro-RO" w:eastAsia="fr-FR"/>
        </w:rPr>
        <w:t>En effet</w:t>
      </w:r>
      <w:r w:rsidRPr="002D0885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, ambele BCCH-uri 1800MHz declarate în cele 3 BA_</w:t>
      </w:r>
      <w:r w:rsidRPr="002D0885">
        <w:rPr>
          <w:rFonts w:cstheme="minorHAnsi"/>
          <w:smallCaps/>
          <w:color w:val="7F7F7F" w:themeColor="text1" w:themeTint="80"/>
          <w:sz w:val="20"/>
          <w:szCs w:val="24"/>
          <w:lang w:val="ro-RO" w:eastAsia="fr-FR"/>
        </w:rPr>
        <w:t>List</w:t>
      </w:r>
      <w:r w:rsidRPr="002D0885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-uri apartin mutatului site </w:t>
      </w:r>
      <w:r w:rsidRPr="002D0885">
        <w:rPr>
          <w:rFonts w:cstheme="minorHAnsi"/>
          <w:color w:val="009900"/>
          <w:sz w:val="20"/>
          <w:szCs w:val="24"/>
          <w:lang w:val="ro-RO" w:eastAsia="fr-FR"/>
        </w:rPr>
        <w:t xml:space="preserve">3210 </w:t>
      </w:r>
      <w:r w:rsidRPr="002D0885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de la Gara</w:t>
      </w:r>
    </w:p>
    <w:p w:rsidR="009059BC" w:rsidRPr="002D0885" w:rsidRDefault="009059BC" w:rsidP="002D0885">
      <w:pPr>
        <w:shd w:val="clear" w:color="auto" w:fill="FFFFFF"/>
        <w:rPr>
          <w:rFonts w:ascii="Times" w:eastAsia="Times New Roman" w:hAnsi="Times" w:cs="Times"/>
          <w:color w:val="000000"/>
          <w:sz w:val="24"/>
          <w:szCs w:val="24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40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2D0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2D0885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Pr="00FA6165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E05666" w:rsidRPr="0035453F" w:rsidTr="002D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2D0885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Default="00816C29" w:rsidP="002D0885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</w:pP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5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48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62</w:t>
            </w:r>
            <w:r w:rsidR="00E05666" w:rsidRPr="00816C29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 |  </w:t>
            </w:r>
            <w:r w:rsidR="00E05666"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</w:t>
            </w:r>
            <w:r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81</w:t>
            </w:r>
            <w:r w:rsidR="00E05666"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="00E05666"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816C29" w:rsidRPr="00816C29" w:rsidRDefault="00816C29" w:rsidP="002D0885">
            <w:pPr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4"/>
                <w:lang w:eastAsia="fr-FR"/>
              </w:rPr>
            </w:pPr>
          </w:p>
          <w:p w:rsidR="00816C29" w:rsidRPr="00816C29" w:rsidRDefault="00816C29" w:rsidP="00F01034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16C29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L-am prins venind dinspre Gara de Nord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…</w:t>
            </w:r>
            <w:r w:rsidR="00F0103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e si normal, ca teoretic este vorba de sectorul care emite catre </w:t>
            </w:r>
            <w:r w:rsidR="00F01034" w:rsidRPr="00F01034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eastAsia="fr-FR"/>
              </w:rPr>
              <w:t>Sud-Est</w:t>
            </w:r>
            <w:r w:rsidR="00F0103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zona Casei Radio…</w:t>
            </w:r>
          </w:p>
        </w:tc>
      </w:tr>
    </w:tbl>
    <w:p w:rsidR="009059BC" w:rsidRPr="009059BC" w:rsidRDefault="009059BC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44B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9059BC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00"/>
          <w:lang w:val="ro-RO" w:eastAsia="fr-FR"/>
        </w:rPr>
        <w:br/>
      </w: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9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9D1D5D" w:rsidRPr="008337CF" w:rsidTr="009D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9D1D5D" w:rsidRPr="00EA5E11" w:rsidRDefault="009D1D5D" w:rsidP="009D1D5D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</w:tr>
      <w:tr w:rsidR="009D1D5D" w:rsidRPr="0035453F" w:rsidTr="009D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9D1D5D" w:rsidRPr="007378D1" w:rsidRDefault="009D1D5D" w:rsidP="009D1D5D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9D1D5D" w:rsidRDefault="009D1D5D" w:rsidP="009D1D5D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</w:pP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9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22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30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48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61  </w:t>
            </w:r>
            <w:r w:rsidRPr="00B259DA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F01034" w:rsidRPr="00F01034" w:rsidRDefault="00F01034" w:rsidP="009D1D5D">
            <w:pPr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"/>
                <w:lang w:eastAsia="fr-FR"/>
              </w:rPr>
            </w:pPr>
          </w:p>
          <w:p w:rsidR="00F01034" w:rsidRPr="00816C29" w:rsidRDefault="00F01034" w:rsidP="009D1D5D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Acest sector emite teoretic spre </w:t>
            </w:r>
            <w:r w:rsidRPr="00F01034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eastAsia="fr-FR"/>
              </w:rPr>
              <w:t>Sud-Vest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… si asa si este, pentru ca îl poti prinde fara probleme din Gradina Botanica…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5D0FA6" w:rsidRDefault="005D0FA6" w:rsidP="005D0FA6">
      <w:pPr>
        <w:ind w:left="0"/>
        <w:rPr>
          <w:sz w:val="40"/>
        </w:rPr>
      </w:pPr>
    </w:p>
    <w:p w:rsidR="005C6E5A" w:rsidRPr="00F71276" w:rsidRDefault="005C6E5A" w:rsidP="005D0FA6">
      <w:pPr>
        <w:ind w:left="0"/>
        <w:rPr>
          <w:sz w:val="40"/>
        </w:rPr>
      </w:pPr>
    </w:p>
    <w:tbl>
      <w:tblPr>
        <w:tblStyle w:val="Listeclaire-Accent1"/>
        <w:tblpPr w:leftFromText="141" w:rightFromText="141" w:vertAnchor="text" w:horzAnchor="margin" w:tblpXSpec="right" w:tblpY="10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9D1D5D" w:rsidRPr="008337CF" w:rsidTr="009D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9D1D5D" w:rsidRPr="00EA5E11" w:rsidRDefault="009D1D5D" w:rsidP="009D1D5D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</w:tr>
      <w:tr w:rsidR="009D1D5D" w:rsidRPr="0035453F" w:rsidTr="009D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9D1D5D" w:rsidRPr="007378D1" w:rsidRDefault="009D1D5D" w:rsidP="009D1D5D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9D1D5D" w:rsidRDefault="009D1D5D" w:rsidP="009D1D5D">
            <w:pPr>
              <w:ind w:left="426"/>
              <w:jc w:val="left"/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</w:pP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20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22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259D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48  </w:t>
            </w:r>
            <w:r w:rsidRPr="00B259DA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B259D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  <w:r w:rsidRPr="00816C2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16C29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F01034" w:rsidRPr="00F01034" w:rsidRDefault="00F01034" w:rsidP="00F01034">
            <w:pPr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"/>
                <w:lang w:eastAsia="fr-FR"/>
              </w:rPr>
            </w:pPr>
          </w:p>
          <w:p w:rsidR="00F01034" w:rsidRPr="005C6E5A" w:rsidRDefault="00F01034" w:rsidP="00F01034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Asadar acest sector ar trebui sa emita catre </w:t>
            </w:r>
            <w:r w:rsidRPr="00F01034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eastAsia="fr-FR"/>
              </w:rPr>
              <w:t>Nord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(antena de pe lateralul stânga/spate a cladirii), catre zona bulevardul Dinicu Golescu</w:t>
            </w:r>
          </w:p>
        </w:tc>
      </w:tr>
    </w:tbl>
    <w:p w:rsidR="0035223F" w:rsidRDefault="0035223F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p w:rsidR="00E05666" w:rsidRPr="00B259DA" w:rsidRDefault="00E05666" w:rsidP="005D0FA6">
      <w:pPr>
        <w:ind w:left="0"/>
        <w:rPr>
          <w:sz w:val="8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E05666" w:rsidRPr="00D97E6E" w:rsidRDefault="00E0566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378D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FA6165"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5D0FA6" w:rsidTr="0081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5C6E5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816C29">
              <w:rPr>
                <w:b w:val="0"/>
                <w:color w:val="A6A6A6" w:themeColor="background1" w:themeShade="A6"/>
                <w:sz w:val="18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571905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5D0FA6" w:rsidRPr="00571905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FA6165" w:rsidP="00FA6165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D0FA6" w:rsidRPr="00C140DC" w:rsidRDefault="005D0FA6" w:rsidP="0077059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816C29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59DA" w:rsidTr="00B25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59DA" w:rsidRPr="007F17B7" w:rsidRDefault="00B259DA" w:rsidP="00B259D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59DA" w:rsidRPr="001A18DC" w:rsidRDefault="00B259DA" w:rsidP="00B259D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82644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BB" w:rsidRDefault="001A5FBB" w:rsidP="0091055F">
      <w:r>
        <w:separator/>
      </w:r>
    </w:p>
  </w:endnote>
  <w:endnote w:type="continuationSeparator" w:id="0">
    <w:p w:rsidR="001A5FBB" w:rsidRDefault="001A5FBB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BB" w:rsidRDefault="001A5FBB" w:rsidP="0091055F">
      <w:r>
        <w:separator/>
      </w:r>
    </w:p>
  </w:footnote>
  <w:footnote w:type="continuationSeparator" w:id="0">
    <w:p w:rsidR="001A5FBB" w:rsidRDefault="001A5FBB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95pt;height:9.95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A7B5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3221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5FBB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5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0885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5C01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16C29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66DA8"/>
    <w:rsid w:val="00974952"/>
    <w:rsid w:val="0098659A"/>
    <w:rsid w:val="00994923"/>
    <w:rsid w:val="00997AEE"/>
    <w:rsid w:val="009A7BAA"/>
    <w:rsid w:val="009B13BD"/>
    <w:rsid w:val="009C727B"/>
    <w:rsid w:val="009D14D4"/>
    <w:rsid w:val="009D1D5D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259D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1034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1100146301apple-style-span">
    <w:name w:val="yiv1100146301apple-style-span"/>
    <w:basedOn w:val="Policepardfaut"/>
    <w:rsid w:val="000A7B5C"/>
  </w:style>
  <w:style w:type="character" w:customStyle="1" w:styleId="yiv1100146301yui32021301678263604285">
    <w:name w:val="yiv1100146301yui_3_2_0_2_1301678263604285"/>
    <w:basedOn w:val="Policepardfaut"/>
    <w:rsid w:val="000A7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1100146301apple-style-span">
    <w:name w:val="yiv1100146301apple-style-span"/>
    <w:basedOn w:val="Policepardfaut"/>
    <w:rsid w:val="000A7B5C"/>
  </w:style>
  <w:style w:type="character" w:customStyle="1" w:styleId="yiv1100146301yui32021301678263604285">
    <w:name w:val="yiv1100146301yui_3_2_0_2_1301678263604285"/>
    <w:basedOn w:val="Policepardfaut"/>
    <w:rsid w:val="000A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2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0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2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9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3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4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395</Words>
  <Characters>1439</Characters>
  <Application>Microsoft Office Word</Application>
  <DocSecurity>0</DocSecurity>
  <Lines>130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395</cp:revision>
  <cp:lastPrinted>2010-11-30T21:37:00Z</cp:lastPrinted>
  <dcterms:created xsi:type="dcterms:W3CDTF">2010-09-14T16:17:00Z</dcterms:created>
  <dcterms:modified xsi:type="dcterms:W3CDTF">2011-05-03T19:47:00Z</dcterms:modified>
</cp:coreProperties>
</file>