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40A" w:rsidRDefault="00260B64" w:rsidP="0055140A">
      <w:pPr>
        <w:rPr>
          <w:lang w:val="ro-RO"/>
        </w:rPr>
      </w:pPr>
      <w:r>
        <w:rPr>
          <w:noProof/>
          <w:lang w:eastAsia="fr-FR"/>
        </w:rPr>
        <mc:AlternateContent>
          <mc:Choice Requires="wps">
            <w:drawing>
              <wp:anchor distT="0" distB="0" distL="114300" distR="114300" simplePos="0" relativeHeight="251714560" behindDoc="0" locked="0" layoutInCell="1" allowOverlap="1" wp14:anchorId="621F4CD7" wp14:editId="65D3BB6E">
                <wp:simplePos x="0" y="0"/>
                <wp:positionH relativeFrom="column">
                  <wp:posOffset>-685082</wp:posOffset>
                </wp:positionH>
                <wp:positionV relativeFrom="paragraph">
                  <wp:posOffset>-334038</wp:posOffset>
                </wp:positionV>
                <wp:extent cx="7744571"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7744571"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18AD" w:rsidRDefault="00B703A1"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Schitu Magureanu - Splai</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95pt;margin-top:-26.3pt;width:609.8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" filled="f" stroked="f" strokeweight=".5pt">
                <v:textbox>
                  <w:txbxContent>
                    <w:p w:rsidR="0055140A" w:rsidRPr="00BC18AD" w:rsidRDefault="00B703A1"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Schitu Magureanu - Splai</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422</w:t>
                      </w:r>
                    </w:p>
                  </w:txbxContent>
                </v:textbox>
              </v:shape>
            </w:pict>
          </mc:Fallback>
        </mc:AlternateContent>
      </w:r>
      <w:r w:rsidR="0055140A"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22A88D79" wp14:editId="37480CC9">
            <wp:simplePos x="0" y="0"/>
            <wp:positionH relativeFrom="column">
              <wp:posOffset>-1652905</wp:posOffset>
            </wp:positionH>
            <wp:positionV relativeFrom="paragraph">
              <wp:posOffset>-368935</wp:posOffset>
            </wp:positionV>
            <wp:extent cx="8942070" cy="10293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40A" w:rsidRDefault="0055140A" w:rsidP="0055140A">
      <w:pPr>
        <w:rPr>
          <w:lang w:val="ro-RO"/>
        </w:rPr>
      </w:pPr>
      <w:r>
        <w:rPr>
          <w:noProof/>
          <w:lang w:eastAsia="fr-FR"/>
        </w:rPr>
        <mc:AlternateContent>
          <mc:Choice Requires="wps">
            <w:drawing>
              <wp:anchor distT="0" distB="0" distL="114300" distR="114300" simplePos="0" relativeHeight="251715584" behindDoc="0" locked="0" layoutInCell="1" allowOverlap="1" wp14:anchorId="4EEE4639" wp14:editId="2608CE34">
                <wp:simplePos x="0" y="0"/>
                <wp:positionH relativeFrom="column">
                  <wp:posOffset>-684530</wp:posOffset>
                </wp:positionH>
                <wp:positionV relativeFrom="paragraph">
                  <wp:posOffset>81197</wp:posOffset>
                </wp:positionV>
                <wp:extent cx="6639339"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18AD" w:rsidRDefault="0055140A" w:rsidP="00260B64">
                            <w:pPr>
                              <w:ind w:left="284"/>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260B64">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703A1" w:rsidRPr="00B703A1">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Intersectia Schitu Magureanu cu Calea Plevnei</w:t>
                            </w:r>
                            <w:r w:rsidR="00B703A1">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pe Splaiul Independentei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53.9pt;margin-top:6.4pt;width:522.8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" filled="f" stroked="f" strokeweight=".5pt">
                <v:textbox>
                  <w:txbxContent>
                    <w:p w:rsidR="0055140A" w:rsidRPr="00BC18AD" w:rsidRDefault="0055140A" w:rsidP="00260B64">
                      <w:pPr>
                        <w:ind w:left="284"/>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260B64">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703A1" w:rsidRPr="00B703A1">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Intersectia Schitu Magureanu cu Calea Plevnei</w:t>
                      </w:r>
                      <w:r w:rsidR="00B703A1">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pe Splaiul Independentei</w:t>
                      </w:r>
                    </w:p>
                  </w:txbxContent>
                </v:textbox>
              </v:shape>
            </w:pict>
          </mc:Fallback>
        </mc:AlternateContent>
      </w:r>
    </w:p>
    <w:p w:rsidR="0055140A" w:rsidRDefault="0055140A" w:rsidP="0055140A"/>
    <w:p w:rsidR="0055140A" w:rsidRDefault="0055140A" w:rsidP="00DF5004">
      <w:pPr>
        <w:rPr>
          <w:lang w:val="ro-RO"/>
        </w:rPr>
      </w:pPr>
    </w:p>
    <w:p w:rsidR="0055140A" w:rsidRDefault="0055140A" w:rsidP="00DF5004">
      <w:pPr>
        <w:rPr>
          <w:sz w:val="10"/>
          <w:lang w:val="ro-RO"/>
        </w:rPr>
      </w:pPr>
    </w:p>
    <w:p w:rsidR="0093721B" w:rsidRDefault="0093721B" w:rsidP="00DF5004">
      <w:pPr>
        <w:rPr>
          <w:sz w:val="10"/>
          <w:lang w:val="ro-RO"/>
        </w:rPr>
      </w:pPr>
    </w:p>
    <w:p w:rsidR="0093721B" w:rsidRPr="004224CD" w:rsidRDefault="0093721B" w:rsidP="00DF5004">
      <w:pPr>
        <w:rPr>
          <w:sz w:val="10"/>
          <w:lang w:val="ro-RO"/>
        </w:rPr>
      </w:pPr>
    </w:p>
    <w:tbl>
      <w:tblPr>
        <w:tblpPr w:leftFromText="141" w:rightFromText="141"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8"/>
        <w:gridCol w:w="2268"/>
        <w:gridCol w:w="1843"/>
        <w:gridCol w:w="1843"/>
        <w:gridCol w:w="3129"/>
      </w:tblGrid>
      <w:tr w:rsidR="00406A66" w:rsidRPr="00DB6B74" w:rsidTr="007E77E4">
        <w:trPr>
          <w:trHeight w:val="527"/>
        </w:trPr>
        <w:tc>
          <w:tcPr>
            <w:tcW w:w="1348"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406A66" w:rsidRPr="00573D50" w:rsidRDefault="00406A66" w:rsidP="007E77E4">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268" w:type="dxa"/>
            <w:tcBorders>
              <w:top w:val="single" w:sz="4" w:space="0" w:color="FF0000"/>
              <w:left w:val="dashed" w:sz="4" w:space="0" w:color="FF0000"/>
              <w:bottom w:val="double" w:sz="4" w:space="0" w:color="FF0000"/>
              <w:right w:val="dashed" w:sz="4" w:space="0" w:color="FF0000"/>
            </w:tcBorders>
            <w:shd w:val="clear" w:color="auto" w:fill="FFFFCC"/>
          </w:tcPr>
          <w:p w:rsidR="00406A66" w:rsidRPr="00573D50" w:rsidRDefault="00406A66" w:rsidP="007E77E4">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Emite spre</w:t>
            </w:r>
          </w:p>
        </w:tc>
        <w:tc>
          <w:tcPr>
            <w:tcW w:w="184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406A66" w:rsidRPr="00573D50" w:rsidRDefault="00406A66" w:rsidP="007E77E4">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4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406A66" w:rsidRPr="00573D50" w:rsidRDefault="00406A66" w:rsidP="007E77E4">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3129"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406A66" w:rsidRPr="00573D50" w:rsidRDefault="00406A66" w:rsidP="007E77E4">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r>
      <w:tr w:rsidR="00406A66" w:rsidTr="00B703A1">
        <w:trPr>
          <w:trHeight w:val="652"/>
        </w:trPr>
        <w:tc>
          <w:tcPr>
            <w:tcW w:w="1348"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406A66" w:rsidRDefault="00B703A1" w:rsidP="007E77E4">
            <w:pPr>
              <w:ind w:left="-97" w:right="-70"/>
              <w:jc w:val="center"/>
              <w:rPr>
                <w:rFonts w:cstheme="minorHAnsi"/>
                <w:b/>
                <w:color w:val="FF6600"/>
                <w:sz w:val="40"/>
                <w:lang w:val="en-US"/>
              </w:rPr>
            </w:pPr>
            <w:r>
              <w:rPr>
                <w:rFonts w:cstheme="minorHAnsi"/>
                <w:b/>
                <w:color w:val="FF6600"/>
                <w:sz w:val="40"/>
                <w:lang w:val="en-US"/>
              </w:rPr>
              <w:t>81</w:t>
            </w:r>
          </w:p>
        </w:tc>
        <w:tc>
          <w:tcPr>
            <w:tcW w:w="2268" w:type="dxa"/>
            <w:tcBorders>
              <w:top w:val="double" w:sz="4" w:space="0" w:color="FF0000"/>
              <w:left w:val="dashed" w:sz="4" w:space="0" w:color="FF6600"/>
              <w:bottom w:val="single" w:sz="4" w:space="0" w:color="FF6600"/>
              <w:right w:val="dashed" w:sz="4" w:space="0" w:color="FF6600"/>
            </w:tcBorders>
            <w:vAlign w:val="center"/>
          </w:tcPr>
          <w:p w:rsidR="00406A66" w:rsidRDefault="00B703A1" w:rsidP="007E77E4">
            <w:pPr>
              <w:ind w:left="-97" w:right="-70"/>
              <w:jc w:val="center"/>
              <w:rPr>
                <w:rFonts w:cstheme="minorHAnsi"/>
                <w:smallCaps/>
                <w:color w:val="7030A0"/>
                <w:lang w:val="en-US"/>
                <w14:shadow w14:blurRad="50800" w14:dist="38100" w14:dir="2700000" w14:sx="100000" w14:sy="100000" w14:kx="0" w14:ky="0" w14:algn="tl">
                  <w14:srgbClr w14:val="000000">
                    <w14:alpha w14:val="60000"/>
                  </w14:srgbClr>
                </w14:shadow>
              </w:rPr>
            </w:pPr>
            <w:r>
              <w:rPr>
                <w:rFonts w:cstheme="minorHAnsi"/>
                <w:smallCaps/>
                <w:color w:val="7030A0"/>
                <w:lang w:val="en-US"/>
                <w14:shadow w14:blurRad="50800" w14:dist="38100" w14:dir="2700000" w14:sx="100000" w14:sy="100000" w14:kx="0" w14:ky="0" w14:algn="tl">
                  <w14:srgbClr w14:val="000000">
                    <w14:alpha w14:val="60000"/>
                  </w14:srgbClr>
                </w14:shadow>
              </w:rPr>
              <w:t>Vest</w:t>
            </w:r>
          </w:p>
          <w:p w:rsidR="00B703A1" w:rsidRPr="00B703A1" w:rsidRDefault="00B703A1" w:rsidP="007E77E4">
            <w:pPr>
              <w:ind w:left="-97" w:right="-70"/>
              <w:jc w:val="center"/>
              <w:rPr>
                <w:rFonts w:cstheme="minorHAnsi"/>
                <w:smallCaps/>
                <w:color w:val="7030A0"/>
                <w:sz w:val="4"/>
                <w:lang w:val="en-US"/>
                <w14:shadow w14:blurRad="50800" w14:dist="38100" w14:dir="2700000" w14:sx="100000" w14:sy="100000" w14:kx="0" w14:ky="0" w14:algn="tl">
                  <w14:srgbClr w14:val="000000">
                    <w14:alpha w14:val="60000"/>
                  </w14:srgbClr>
                </w14:shadow>
              </w:rPr>
            </w:pPr>
          </w:p>
          <w:p w:rsidR="00B703A1" w:rsidRPr="00B703A1" w:rsidRDefault="00B703A1" w:rsidP="007E77E4">
            <w:pPr>
              <w:ind w:left="-97" w:right="-70"/>
              <w:jc w:val="center"/>
              <w:rPr>
                <w:rFonts w:cstheme="minorHAnsi"/>
                <w:smallCaps/>
                <w:color w:val="009900"/>
                <w:lang w:val="en-US"/>
                <w14:shadow w14:blurRad="50800" w14:dist="38100" w14:dir="2700000" w14:sx="100000" w14:sy="100000" w14:kx="0" w14:ky="0" w14:algn="tl">
                  <w14:srgbClr w14:val="000000">
                    <w14:alpha w14:val="60000"/>
                  </w14:srgbClr>
                </w14:shadow>
              </w:rPr>
            </w:pPr>
            <w:r w:rsidRPr="00B703A1">
              <w:rPr>
                <w:rFonts w:cstheme="minorHAnsi"/>
                <w:smallCaps/>
                <w:color w:val="009900"/>
                <w:sz w:val="18"/>
                <w:lang w:val="en-US"/>
              </w:rPr>
              <w:t>Opera / Bulandra</w:t>
            </w:r>
          </w:p>
        </w:tc>
        <w:tc>
          <w:tcPr>
            <w:tcW w:w="1843" w:type="dxa"/>
            <w:tcBorders>
              <w:top w:val="double" w:sz="4" w:space="0" w:color="FF0000"/>
              <w:left w:val="dashed" w:sz="4" w:space="0" w:color="FF6600"/>
              <w:bottom w:val="single" w:sz="4" w:space="0" w:color="FF6600"/>
              <w:right w:val="dashed" w:sz="4" w:space="0" w:color="FF6600"/>
            </w:tcBorders>
            <w:vAlign w:val="center"/>
          </w:tcPr>
          <w:p w:rsidR="00406A66" w:rsidRPr="001662E4" w:rsidRDefault="00406A66" w:rsidP="007E77E4">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843" w:type="dxa"/>
            <w:tcBorders>
              <w:top w:val="double" w:sz="4" w:space="0" w:color="FF0000"/>
              <w:left w:val="dashed" w:sz="4" w:space="0" w:color="FF6600"/>
              <w:bottom w:val="single" w:sz="4" w:space="0" w:color="FF6600"/>
              <w:right w:val="dashed" w:sz="4" w:space="0" w:color="FF6600"/>
            </w:tcBorders>
            <w:vAlign w:val="center"/>
          </w:tcPr>
          <w:p w:rsidR="00406A66" w:rsidRDefault="00B703A1" w:rsidP="00B703A1">
            <w:pPr>
              <w:ind w:left="-97" w:right="-70"/>
              <w:jc w:val="center"/>
              <w:rPr>
                <w:rFonts w:ascii="Comic Sans MS" w:hAnsi="Comic Sans MS"/>
                <w:color w:val="FF0066"/>
                <w:lang w:val="en-US"/>
              </w:rPr>
            </w:pPr>
            <w:r w:rsidRPr="00B703A1">
              <w:rPr>
                <w:rFonts w:ascii="Comic Sans MS" w:hAnsi="Comic Sans MS"/>
                <w:color w:val="E36C0A" w:themeColor="accent6" w:themeShade="BF"/>
                <w:u w:val="single"/>
                <w:lang w:val="en-US"/>
              </w:rPr>
              <w:t>1</w:t>
            </w:r>
            <w:r>
              <w:rPr>
                <w:rFonts w:ascii="Comic Sans MS" w:hAnsi="Comic Sans MS"/>
                <w:color w:val="FF0066"/>
                <w:lang w:val="en-US"/>
              </w:rPr>
              <w:t>422</w:t>
            </w:r>
            <w:r w:rsidR="00406A66" w:rsidRPr="0055140A">
              <w:rPr>
                <w:rFonts w:ascii="Comic Sans MS" w:hAnsi="Comic Sans MS"/>
                <w:lang w:val="en-US"/>
              </w:rPr>
              <w:t>1</w:t>
            </w:r>
          </w:p>
        </w:tc>
        <w:tc>
          <w:tcPr>
            <w:tcW w:w="3129" w:type="dxa"/>
            <w:tcBorders>
              <w:top w:val="double" w:sz="4" w:space="0" w:color="FF0000"/>
              <w:left w:val="dashed" w:sz="4" w:space="0" w:color="FF6600"/>
              <w:bottom w:val="single" w:sz="4" w:space="0" w:color="FF6600"/>
              <w:right w:val="single" w:sz="4" w:space="0" w:color="FF6600"/>
            </w:tcBorders>
            <w:vAlign w:val="center"/>
          </w:tcPr>
          <w:p w:rsidR="00406A66" w:rsidRPr="00282379" w:rsidRDefault="00B703A1" w:rsidP="007E77E4">
            <w:pPr>
              <w:ind w:left="-97" w:right="-70"/>
              <w:jc w:val="center"/>
              <w:rPr>
                <w:rFonts w:cstheme="minorHAnsi"/>
                <w:color w:val="FF0066"/>
              </w:rPr>
            </w:pPr>
            <w:r>
              <w:rPr>
                <w:rFonts w:cstheme="minorHAnsi"/>
                <w:color w:val="FF0066"/>
              </w:rPr>
              <w:t>2</w:t>
            </w:r>
          </w:p>
          <w:p w:rsidR="00406A66" w:rsidRDefault="00B703A1" w:rsidP="007E77E4">
            <w:pPr>
              <w:ind w:left="-97" w:right="-70"/>
              <w:jc w:val="center"/>
              <w:rPr>
                <w:rFonts w:cstheme="minorHAnsi"/>
                <w:color w:val="FF0066"/>
              </w:rPr>
            </w:pPr>
            <w:r>
              <w:rPr>
                <w:rFonts w:cstheme="minorHAnsi"/>
                <w:color w:val="A6A6A6" w:themeColor="background1" w:themeShade="A6"/>
                <w:sz w:val="16"/>
              </w:rPr>
              <w:t>81 / 83</w:t>
            </w:r>
          </w:p>
        </w:tc>
      </w:tr>
    </w:tbl>
    <w:p w:rsidR="0055140A" w:rsidRDefault="00B703A1" w:rsidP="00DF5004">
      <w:pPr>
        <w:rPr>
          <w:lang w:val="ro-RO"/>
        </w:rPr>
      </w:pPr>
      <w:r>
        <w:rPr>
          <w:noProof/>
          <w:lang w:eastAsia="fr-FR"/>
        </w:rPr>
        <w:drawing>
          <wp:anchor distT="0" distB="0" distL="114300" distR="114300" simplePos="0" relativeHeight="251737088" behindDoc="0" locked="0" layoutInCell="1" allowOverlap="1" wp14:anchorId="4002DB51" wp14:editId="48A47E41">
            <wp:simplePos x="0" y="0"/>
            <wp:positionH relativeFrom="column">
              <wp:posOffset>-156210</wp:posOffset>
            </wp:positionH>
            <wp:positionV relativeFrom="paragraph">
              <wp:posOffset>82550</wp:posOffset>
            </wp:positionV>
            <wp:extent cx="381000" cy="381000"/>
            <wp:effectExtent l="0" t="0" r="0" b="0"/>
            <wp:wrapNone/>
            <wp:docPr id="1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p w:rsidR="0055140A" w:rsidRDefault="0055140A" w:rsidP="00DF5004">
      <w:pPr>
        <w:rPr>
          <w:lang w:val="ro-RO"/>
        </w:rPr>
      </w:pPr>
    </w:p>
    <w:p w:rsidR="0055140A" w:rsidRDefault="0055140A" w:rsidP="00DF5004">
      <w:pPr>
        <w:rPr>
          <w:lang w:val="ro-RO"/>
        </w:rPr>
      </w:pPr>
    </w:p>
    <w:p w:rsidR="0055140A" w:rsidRDefault="0055140A" w:rsidP="00DF5004">
      <w:pPr>
        <w:rPr>
          <w:lang w:val="ro-RO"/>
        </w:rPr>
      </w:pPr>
    </w:p>
    <w:p w:rsidR="0055140A" w:rsidRDefault="0055140A" w:rsidP="00DF5004">
      <w:pPr>
        <w:rPr>
          <w:lang w:val="ro-RO"/>
        </w:rPr>
      </w:pPr>
    </w:p>
    <w:p w:rsidR="0093721B" w:rsidRPr="0093721B" w:rsidRDefault="0093721B" w:rsidP="00B703A1">
      <w:pPr>
        <w:ind w:left="0"/>
        <w:rPr>
          <w:color w:val="7F7F7F" w:themeColor="text1" w:themeTint="80"/>
          <w:sz w:val="12"/>
          <w:lang w:val="ro-RO"/>
        </w:rPr>
      </w:pPr>
    </w:p>
    <w:p w:rsidR="00575F78" w:rsidRPr="00566891" w:rsidRDefault="00B703A1" w:rsidP="00F04D6A">
      <w:pPr>
        <w:spacing w:line="276" w:lineRule="auto"/>
        <w:ind w:left="709"/>
        <w:rPr>
          <w:color w:val="7F7F7F" w:themeColor="text1" w:themeTint="80"/>
          <w:sz w:val="18"/>
          <w:lang w:val="ro-RO"/>
        </w:rPr>
      </w:pPr>
      <w:r>
        <w:rPr>
          <w:color w:val="7F7F7F" w:themeColor="text1" w:themeTint="80"/>
          <w:sz w:val="20"/>
          <w:lang w:val="ro-RO"/>
        </w:rPr>
        <w:t xml:space="preserve">Am fost foarte surprins de a gasi acest </w:t>
      </w:r>
      <w:r w:rsidRPr="00F04D6A">
        <w:rPr>
          <w:i/>
          <w:color w:val="7F7F7F" w:themeColor="text1" w:themeTint="80"/>
          <w:sz w:val="20"/>
          <w:lang w:val="ro-RO"/>
        </w:rPr>
        <w:t>microcell</w:t>
      </w:r>
      <w:r>
        <w:rPr>
          <w:color w:val="7F7F7F" w:themeColor="text1" w:themeTint="80"/>
          <w:sz w:val="20"/>
          <w:lang w:val="ro-RO"/>
        </w:rPr>
        <w:t xml:space="preserve"> (dat fiind faptul ca la nici macar 100m distanta </w:t>
      </w:r>
      <w:r w:rsidR="00117F02">
        <w:rPr>
          <w:color w:val="7F7F7F" w:themeColor="text1" w:themeTint="80"/>
          <w:sz w:val="20"/>
          <w:lang w:val="ro-RO"/>
        </w:rPr>
        <w:t>este construit</w:t>
      </w:r>
      <w:r>
        <w:rPr>
          <w:color w:val="7F7F7F" w:themeColor="text1" w:themeTint="80"/>
          <w:sz w:val="20"/>
          <w:lang w:val="ro-RO"/>
        </w:rPr>
        <w:t xml:space="preserve"> </w:t>
      </w:r>
      <w:r w:rsidRPr="00B703A1">
        <w:rPr>
          <w:color w:val="FF6600"/>
          <w:sz w:val="20"/>
          <w:lang w:val="ro-RO"/>
        </w:rPr>
        <w:t>BI_637</w:t>
      </w:r>
      <w:r w:rsidR="00F04D6A">
        <w:rPr>
          <w:color w:val="7F7F7F" w:themeColor="text1" w:themeTint="80"/>
          <w:sz w:val="20"/>
          <w:lang w:val="ro-RO"/>
        </w:rPr>
        <w:t xml:space="preserve"> de la intrarea în parcul Izvor), însa vad ca nu este ceva extrem de recent</w:t>
      </w:r>
      <w:r w:rsidR="00117F02">
        <w:rPr>
          <w:color w:val="7F7F7F" w:themeColor="text1" w:themeTint="80"/>
          <w:sz w:val="20"/>
          <w:lang w:val="ro-RO"/>
        </w:rPr>
        <w:t xml:space="preserve"> :</w:t>
      </w:r>
      <w:r w:rsidR="00F04D6A">
        <w:rPr>
          <w:color w:val="7F7F7F" w:themeColor="text1" w:themeTint="80"/>
          <w:sz w:val="20"/>
          <w:lang w:val="ro-RO"/>
        </w:rPr>
        <w:t xml:space="preserve"> era deja prezent </w:t>
      </w:r>
      <w:r w:rsidR="00117F02">
        <w:rPr>
          <w:color w:val="7F7F7F" w:themeColor="text1" w:themeTint="80"/>
          <w:sz w:val="20"/>
          <w:lang w:val="ro-RO"/>
        </w:rPr>
        <w:t xml:space="preserve">în listele de </w:t>
      </w:r>
      <w:r w:rsidR="00F04D6A">
        <w:rPr>
          <w:color w:val="7F7F7F" w:themeColor="text1" w:themeTint="80"/>
          <w:sz w:val="20"/>
          <w:lang w:val="ro-RO"/>
        </w:rPr>
        <w:t>la sfârsitul anului 2009</w:t>
      </w:r>
      <w:r w:rsidR="00117F02">
        <w:rPr>
          <w:color w:val="7F7F7F" w:themeColor="text1" w:themeTint="80"/>
          <w:sz w:val="20"/>
          <w:lang w:val="ro-RO"/>
        </w:rPr>
        <w:t>, p</w:t>
      </w:r>
      <w:r w:rsidR="00F04D6A">
        <w:rPr>
          <w:color w:val="7F7F7F" w:themeColor="text1" w:themeTint="80"/>
          <w:sz w:val="20"/>
          <w:lang w:val="ro-RO"/>
        </w:rPr>
        <w:t>are deci sa fi fost instalat probabil</w:t>
      </w:r>
      <w:r w:rsidR="00117F02">
        <w:rPr>
          <w:color w:val="7F7F7F" w:themeColor="text1" w:themeTint="80"/>
          <w:sz w:val="20"/>
          <w:lang w:val="ro-RO"/>
        </w:rPr>
        <w:t xml:space="preserve"> undeva</w:t>
      </w:r>
      <w:r w:rsidR="00F04D6A">
        <w:rPr>
          <w:color w:val="7F7F7F" w:themeColor="text1" w:themeTint="80"/>
          <w:sz w:val="20"/>
          <w:lang w:val="ro-RO"/>
        </w:rPr>
        <w:t xml:space="preserve"> </w:t>
      </w:r>
      <w:r w:rsidR="00F04D6A" w:rsidRPr="00F04D6A">
        <w:rPr>
          <w:smallCaps/>
          <w:color w:val="7030A0"/>
          <w:sz w:val="20"/>
          <w:lang w:val="ro-RO"/>
        </w:rPr>
        <w:t xml:space="preserve">prin </w:t>
      </w:r>
      <w:r w:rsidR="00117F02">
        <w:rPr>
          <w:smallCaps/>
          <w:color w:val="7030A0"/>
          <w:sz w:val="20"/>
          <w:lang w:val="ro-RO"/>
        </w:rPr>
        <w:t>primavara</w:t>
      </w:r>
      <w:r w:rsidR="00F04D6A" w:rsidRPr="00F04D6A">
        <w:rPr>
          <w:smallCaps/>
          <w:color w:val="7030A0"/>
          <w:sz w:val="20"/>
          <w:lang w:val="ro-RO"/>
        </w:rPr>
        <w:t xml:space="preserve"> 2009</w:t>
      </w:r>
      <w:r w:rsidR="00117F02">
        <w:rPr>
          <w:color w:val="7F7F7F" w:themeColor="text1" w:themeTint="80"/>
          <w:sz w:val="20"/>
          <w:lang w:val="ro-RO"/>
        </w:rPr>
        <w:t xml:space="preserve">... </w:t>
      </w:r>
      <w:r w:rsidR="00F04D6A">
        <w:rPr>
          <w:color w:val="7F7F7F" w:themeColor="text1" w:themeTint="80"/>
          <w:sz w:val="20"/>
          <w:lang w:val="ro-RO"/>
        </w:rPr>
        <w:t>asadar era deja</w:t>
      </w:r>
      <w:r w:rsidR="00117F02">
        <w:rPr>
          <w:color w:val="7F7F7F" w:themeColor="text1" w:themeTint="80"/>
          <w:sz w:val="20"/>
          <w:lang w:val="ro-RO"/>
        </w:rPr>
        <w:t xml:space="preserve"> </w:t>
      </w:r>
      <w:r w:rsidR="002306F8">
        <w:rPr>
          <w:color w:val="7F7F7F" w:themeColor="text1" w:themeTint="80"/>
          <w:sz w:val="20"/>
          <w:lang w:val="ro-RO"/>
        </w:rPr>
        <w:t xml:space="preserve">demult </w:t>
      </w:r>
      <w:r w:rsidR="00F04D6A">
        <w:rPr>
          <w:color w:val="7F7F7F" w:themeColor="text1" w:themeTint="80"/>
          <w:sz w:val="20"/>
          <w:lang w:val="ro-RO"/>
        </w:rPr>
        <w:t xml:space="preserve"> prezent asta-iarna (în februarie, când am facut Netmonitoring pe acolo) et je </w:t>
      </w:r>
      <w:r w:rsidR="00F04D6A" w:rsidRPr="00F04D6A">
        <w:rPr>
          <w:i/>
          <w:color w:val="7F7F7F" w:themeColor="text1" w:themeTint="80"/>
          <w:sz w:val="20"/>
          <w:lang w:val="ro-RO"/>
        </w:rPr>
        <w:t>n’y ai vu que du feu</w:t>
      </w:r>
      <w:r w:rsidR="00117F02">
        <w:rPr>
          <w:color w:val="7F7F7F" w:themeColor="text1" w:themeTint="80"/>
          <w:sz w:val="20"/>
          <w:lang w:val="ro-RO"/>
        </w:rPr>
        <w:t xml:space="preserve"> !</w:t>
      </w:r>
    </w:p>
    <w:p w:rsidR="00F04D6A" w:rsidRPr="0085280D" w:rsidRDefault="0055140A" w:rsidP="00F04D6A">
      <w:pPr>
        <w:ind w:left="709"/>
        <w:rPr>
          <w:rFonts w:ascii="Times New Roman" w:eastAsia="Times New Roman" w:hAnsi="Times New Roman" w:cs="Times New Roman"/>
          <w:sz w:val="16"/>
          <w:szCs w:val="24"/>
          <w:lang w:val="ro-RO" w:eastAsia="fr-FR"/>
        </w:rPr>
      </w:pPr>
      <w:r w:rsidRPr="00D71449">
        <w:rPr>
          <w:rFonts w:ascii="Arial" w:eastAsia="Times New Roman" w:hAnsi="Arial" w:cs="Arial"/>
          <w:szCs w:val="20"/>
          <w:lang w:val="ro-RO" w:eastAsia="fr-FR"/>
        </w:rPr>
        <w:br/>
      </w:r>
    </w:p>
    <w:p w:rsidR="00F04D6A" w:rsidRPr="00273450" w:rsidRDefault="00B703A1" w:rsidP="00F04D6A">
      <w:pPr>
        <w:ind w:left="709"/>
        <w:rPr>
          <w:i/>
          <w:color w:val="1F497D" w:themeColor="text2"/>
          <w:sz w:val="20"/>
          <w:lang w:val="ro-RO"/>
          <w14:textOutline w14:w="9525" w14:cap="rnd" w14:cmpd="sng" w14:algn="ctr">
            <w14:solidFill>
              <w14:srgbClr w14:val="0FB507"/>
            </w14:solidFill>
            <w14:prstDash w14:val="solid"/>
            <w14:bevel/>
          </w14:textOutline>
        </w:rPr>
      </w:pPr>
      <w:r w:rsidRPr="00B703A1">
        <w:rPr>
          <w:rFonts w:ascii="Times New Roman" w:eastAsia="Times New Roman" w:hAnsi="Times New Roman" w:cs="Times New Roman"/>
          <w:sz w:val="24"/>
          <w:szCs w:val="24"/>
          <w:lang w:val="ro-RO" w:eastAsia="fr-FR"/>
        </w:rPr>
        <w:br/>
      </w:r>
      <w:r w:rsidR="00F04D6A" w:rsidRPr="00F04D6A">
        <w:rPr>
          <w:i/>
          <w:color w:val="1F497D" w:themeColor="text2"/>
          <w:sz w:val="20"/>
          <w:lang w:val="ro-RO"/>
          <w14:textOutline w14:w="9525" w14:cap="rnd" w14:cmpd="sng" w14:algn="ctr">
            <w14:solidFill>
              <w14:srgbClr w14:val="FF6600"/>
            </w14:solidFill>
            <w14:prstDash w14:val="solid"/>
            <w14:bevel/>
          </w14:textOutline>
        </w:rPr>
        <w:t>HW equipment</w:t>
      </w:r>
    </w:p>
    <w:p w:rsidR="00F04D6A" w:rsidRPr="0099054B" w:rsidRDefault="00F04D6A" w:rsidP="00F04D6A">
      <w:pPr>
        <w:ind w:left="709"/>
        <w:rPr>
          <w:color w:val="1F497D" w:themeColor="text2"/>
          <w:sz w:val="8"/>
          <w:lang w:val="ro-RO"/>
        </w:rPr>
      </w:pPr>
    </w:p>
    <w:p w:rsidR="00A8774A" w:rsidRPr="00A8774A" w:rsidRDefault="00F04D6A" w:rsidP="00A8774A">
      <w:pPr>
        <w:pStyle w:val="Paragraphedeliste"/>
        <w:numPr>
          <w:ilvl w:val="0"/>
          <w:numId w:val="14"/>
        </w:numPr>
        <w:spacing w:line="23" w:lineRule="atLeast"/>
        <w:ind w:left="1417" w:hanging="357"/>
        <w:rPr>
          <w:rFonts w:cstheme="minorHAnsi"/>
          <w:bCs/>
          <w:color w:val="7F7F7F" w:themeColor="text1" w:themeTint="80"/>
          <w:sz w:val="12"/>
          <w:lang w:val="ro-RO"/>
        </w:rPr>
      </w:pPr>
      <w:r w:rsidRPr="00A8774A">
        <w:rPr>
          <w:rFonts w:asciiTheme="minorHAnsi" w:hAnsiTheme="minorHAnsi" w:cstheme="minorHAnsi"/>
          <w:color w:val="948A54" w:themeColor="background2" w:themeShade="80"/>
          <w:sz w:val="20"/>
          <w:lang w:val="ro-RO"/>
        </w:rPr>
        <w:t xml:space="preserve">Kathrein </w:t>
      </w:r>
      <w:r w:rsidR="00A8774A" w:rsidRPr="00A8774A">
        <w:rPr>
          <w:rFonts w:asciiTheme="minorHAnsi" w:hAnsiTheme="minorHAnsi" w:cstheme="minorHAnsi"/>
          <w:color w:val="948A54" w:themeColor="background2" w:themeShade="80"/>
          <w:sz w:val="20"/>
          <w:lang w:val="ro-RO"/>
        </w:rPr>
        <w:t>742 290</w:t>
      </w:r>
      <w:r w:rsidRPr="00A8774A">
        <w:rPr>
          <w:rFonts w:asciiTheme="minorHAnsi" w:hAnsiTheme="minorHAnsi" w:cstheme="minorHAnsi"/>
          <w:color w:val="948A54" w:themeColor="background2" w:themeShade="80"/>
          <w:sz w:val="20"/>
          <w:lang w:val="ro-RO"/>
        </w:rPr>
        <w:t xml:space="preserve"> </w:t>
      </w:r>
      <w:r w:rsidRPr="00A8774A">
        <w:rPr>
          <w:rFonts w:asciiTheme="minorHAnsi" w:hAnsiTheme="minorHAnsi" w:cstheme="minorHAnsi"/>
          <w:color w:val="7F7F7F" w:themeColor="text1" w:themeTint="80"/>
          <w:sz w:val="20"/>
          <w:lang w:val="ro-RO"/>
        </w:rPr>
        <w:t>(</w:t>
      </w:r>
      <w:r w:rsidR="00A8774A" w:rsidRPr="00A8774A">
        <w:rPr>
          <w:rFonts w:asciiTheme="minorHAnsi" w:hAnsiTheme="minorHAnsi" w:cstheme="minorHAnsi"/>
          <w:bCs/>
          <w:color w:val="7F7F7F" w:themeColor="text1" w:themeTint="80"/>
          <w:sz w:val="20"/>
          <w:lang w:val="ro-RO"/>
        </w:rPr>
        <w:t xml:space="preserve">VVPol F-Panel </w:t>
      </w:r>
      <w:r w:rsidR="00A8774A">
        <w:rPr>
          <w:rFonts w:asciiTheme="minorHAnsi" w:hAnsiTheme="minorHAnsi" w:cstheme="minorHAnsi"/>
          <w:bCs/>
          <w:color w:val="7F7F7F" w:themeColor="text1" w:themeTint="80"/>
          <w:sz w:val="20"/>
          <w:lang w:val="ro-RO"/>
        </w:rPr>
        <w:t xml:space="preserve">/ </w:t>
      </w:r>
      <w:r w:rsidR="00A8774A" w:rsidRPr="00A8774A">
        <w:rPr>
          <w:rFonts w:asciiTheme="minorHAnsi" w:hAnsiTheme="minorHAnsi" w:cstheme="minorHAnsi"/>
          <w:bCs/>
          <w:color w:val="7F7F7F" w:themeColor="text1" w:themeTint="80"/>
          <w:sz w:val="20"/>
          <w:lang w:val="ro-RO"/>
        </w:rPr>
        <w:t>824–960</w:t>
      </w:r>
      <w:r w:rsidR="00A8774A">
        <w:rPr>
          <w:rFonts w:asciiTheme="minorHAnsi" w:hAnsiTheme="minorHAnsi" w:cstheme="minorHAnsi"/>
          <w:bCs/>
          <w:color w:val="7F7F7F" w:themeColor="text1" w:themeTint="80"/>
          <w:sz w:val="20"/>
          <w:lang w:val="ro-RO"/>
        </w:rPr>
        <w:t xml:space="preserve"> &amp;</w:t>
      </w:r>
      <w:r w:rsidR="00A8774A" w:rsidRPr="00A8774A">
        <w:rPr>
          <w:rFonts w:asciiTheme="minorHAnsi" w:hAnsiTheme="minorHAnsi" w:cstheme="minorHAnsi"/>
          <w:bCs/>
          <w:color w:val="7F7F7F" w:themeColor="text1" w:themeTint="80"/>
          <w:sz w:val="20"/>
          <w:lang w:val="ro-RO"/>
        </w:rPr>
        <w:t>1710–2170</w:t>
      </w:r>
      <w:r w:rsidR="00A8774A">
        <w:rPr>
          <w:rFonts w:asciiTheme="minorHAnsi" w:hAnsiTheme="minorHAnsi" w:cstheme="minorHAnsi"/>
          <w:bCs/>
          <w:color w:val="7F7F7F" w:themeColor="text1" w:themeTint="80"/>
          <w:sz w:val="20"/>
          <w:lang w:val="ro-RO"/>
        </w:rPr>
        <w:t xml:space="preserve"> Mhz /</w:t>
      </w:r>
      <w:r w:rsidR="00A8774A" w:rsidRPr="00A8774A">
        <w:rPr>
          <w:rFonts w:asciiTheme="minorHAnsi" w:hAnsiTheme="minorHAnsi" w:cstheme="minorHAnsi"/>
          <w:bCs/>
          <w:color w:val="7F7F7F" w:themeColor="text1" w:themeTint="80"/>
          <w:sz w:val="20"/>
          <w:lang w:val="ro-RO"/>
        </w:rPr>
        <w:t xml:space="preserve"> C </w:t>
      </w:r>
      <w:r w:rsidR="00A8774A">
        <w:rPr>
          <w:rFonts w:asciiTheme="minorHAnsi" w:hAnsiTheme="minorHAnsi" w:cstheme="minorHAnsi"/>
          <w:bCs/>
          <w:color w:val="7F7F7F" w:themeColor="text1" w:themeTint="80"/>
          <w:sz w:val="20"/>
          <w:lang w:val="ro-RO"/>
        </w:rPr>
        <w:t xml:space="preserve">/ </w:t>
      </w:r>
      <w:r w:rsidR="00A8774A" w:rsidRPr="00A8774A">
        <w:rPr>
          <w:rFonts w:asciiTheme="minorHAnsi" w:hAnsiTheme="minorHAnsi" w:cstheme="minorHAnsi"/>
          <w:bCs/>
          <w:color w:val="7F7F7F" w:themeColor="text1" w:themeTint="80"/>
          <w:sz w:val="20"/>
          <w:lang w:val="ro-RO"/>
        </w:rPr>
        <w:t>90°</w:t>
      </w:r>
      <w:r w:rsidR="00A8774A">
        <w:rPr>
          <w:rFonts w:asciiTheme="minorHAnsi" w:hAnsiTheme="minorHAnsi" w:cstheme="minorHAnsi"/>
          <w:bCs/>
          <w:color w:val="7F7F7F" w:themeColor="text1" w:themeTint="80"/>
          <w:sz w:val="20"/>
          <w:lang w:val="ro-RO"/>
        </w:rPr>
        <w:t>-</w:t>
      </w:r>
      <w:r w:rsidR="00A8774A" w:rsidRPr="00A8774A">
        <w:rPr>
          <w:rFonts w:asciiTheme="minorHAnsi" w:hAnsiTheme="minorHAnsi" w:cstheme="minorHAnsi"/>
          <w:bCs/>
          <w:color w:val="7F7F7F" w:themeColor="text1" w:themeTint="80"/>
          <w:sz w:val="20"/>
          <w:lang w:val="ro-RO"/>
        </w:rPr>
        <w:t>82°</w:t>
      </w:r>
      <w:r w:rsidR="00A8774A">
        <w:rPr>
          <w:rFonts w:asciiTheme="minorHAnsi" w:hAnsiTheme="minorHAnsi" w:cstheme="minorHAnsi"/>
          <w:bCs/>
          <w:color w:val="7F7F7F" w:themeColor="text1" w:themeTint="80"/>
          <w:sz w:val="20"/>
          <w:lang w:val="ro-RO"/>
        </w:rPr>
        <w:t xml:space="preserve"> /</w:t>
      </w:r>
      <w:r w:rsidR="00A8774A" w:rsidRPr="00A8774A">
        <w:rPr>
          <w:rFonts w:asciiTheme="minorHAnsi" w:hAnsiTheme="minorHAnsi" w:cstheme="minorHAnsi"/>
          <w:bCs/>
          <w:color w:val="7F7F7F" w:themeColor="text1" w:themeTint="80"/>
          <w:sz w:val="20"/>
          <w:lang w:val="ro-RO"/>
        </w:rPr>
        <w:t xml:space="preserve"> 7</w:t>
      </w:r>
      <w:r w:rsidR="00A8774A">
        <w:rPr>
          <w:rFonts w:asciiTheme="minorHAnsi" w:hAnsiTheme="minorHAnsi" w:cstheme="minorHAnsi"/>
          <w:bCs/>
          <w:color w:val="7F7F7F" w:themeColor="text1" w:themeTint="80"/>
          <w:sz w:val="20"/>
          <w:lang w:val="ro-RO"/>
        </w:rPr>
        <w:t>-</w:t>
      </w:r>
      <w:r w:rsidR="00A8774A" w:rsidRPr="00A8774A">
        <w:rPr>
          <w:rFonts w:asciiTheme="minorHAnsi" w:hAnsiTheme="minorHAnsi" w:cstheme="minorHAnsi"/>
          <w:bCs/>
          <w:color w:val="7F7F7F" w:themeColor="text1" w:themeTint="80"/>
          <w:sz w:val="20"/>
          <w:lang w:val="ro-RO"/>
        </w:rPr>
        <w:t>7dBi</w:t>
      </w:r>
      <w:r w:rsidRPr="00A8774A">
        <w:rPr>
          <w:rFonts w:asciiTheme="minorHAnsi" w:hAnsiTheme="minorHAnsi" w:cstheme="minorHAnsi"/>
          <w:bCs/>
          <w:color w:val="7F7F7F" w:themeColor="text1" w:themeTint="80"/>
          <w:sz w:val="20"/>
          <w:lang w:val="ro-RO"/>
        </w:rPr>
        <w:t>)</w:t>
      </w:r>
      <w:r w:rsidR="00A8774A">
        <w:rPr>
          <w:rFonts w:asciiTheme="minorHAnsi" w:hAnsiTheme="minorHAnsi" w:cstheme="minorHAnsi"/>
          <w:bCs/>
          <w:color w:val="7F7F7F" w:themeColor="text1" w:themeTint="80"/>
          <w:sz w:val="20"/>
          <w:lang w:val="ro-RO"/>
        </w:rPr>
        <w:t xml:space="preserve"> : nu pare deci sa fie vorba de modelul K800 10046 parca mai des utilizat de Orange </w:t>
      </w:r>
      <w:r w:rsidR="00117F02">
        <w:rPr>
          <w:rFonts w:asciiTheme="minorHAnsi" w:hAnsiTheme="minorHAnsi" w:cstheme="minorHAnsi"/>
          <w:bCs/>
          <w:color w:val="7F7F7F" w:themeColor="text1" w:themeTint="80"/>
          <w:sz w:val="20"/>
          <w:lang w:val="ro-RO"/>
        </w:rPr>
        <w:t>–</w:t>
      </w:r>
      <w:r w:rsidR="00A8774A">
        <w:rPr>
          <w:rFonts w:asciiTheme="minorHAnsi" w:hAnsiTheme="minorHAnsi" w:cstheme="minorHAnsi"/>
          <w:bCs/>
          <w:color w:val="7F7F7F" w:themeColor="text1" w:themeTint="80"/>
          <w:sz w:val="20"/>
          <w:lang w:val="ro-RO"/>
        </w:rPr>
        <w:t xml:space="preserve"> acela fiind ceva mai lung (66cm), antenuta de aici pare sa fie destul de scurta. Fiind vorba de un </w:t>
      </w:r>
      <w:r w:rsidR="00A8774A" w:rsidRPr="00A8774A">
        <w:rPr>
          <w:rFonts w:asciiTheme="minorHAnsi" w:hAnsiTheme="minorHAnsi" w:cstheme="minorHAnsi"/>
          <w:bCs/>
          <w:i/>
          <w:color w:val="7F7F7F" w:themeColor="text1" w:themeTint="80"/>
          <w:sz w:val="20"/>
          <w:lang w:val="ro-RO"/>
        </w:rPr>
        <w:t>microcell</w:t>
      </w:r>
      <w:r w:rsidR="00A8774A">
        <w:rPr>
          <w:rFonts w:asciiTheme="minorHAnsi" w:hAnsiTheme="minorHAnsi" w:cstheme="minorHAnsi"/>
          <w:bCs/>
          <w:color w:val="7F7F7F" w:themeColor="text1" w:themeTint="80"/>
          <w:sz w:val="20"/>
          <w:lang w:val="ro-RO"/>
        </w:rPr>
        <w:t xml:space="preserve"> mai nou, era si logic sa avem un model de antena mai recent, asadar ceva VVPol cu </w:t>
      </w:r>
      <w:r w:rsidR="00A8774A" w:rsidRPr="00A8774A">
        <w:rPr>
          <w:rFonts w:asciiTheme="minorHAnsi" w:hAnsiTheme="minorHAnsi" w:cstheme="minorHAnsi"/>
          <w:bCs/>
          <w:i/>
          <w:color w:val="7F7F7F" w:themeColor="text1" w:themeTint="80"/>
          <w:sz w:val="20"/>
          <w:lang w:val="ro-RO"/>
        </w:rPr>
        <w:t>combiner</w:t>
      </w:r>
      <w:r w:rsidR="00A8774A">
        <w:rPr>
          <w:rFonts w:asciiTheme="minorHAnsi" w:hAnsiTheme="minorHAnsi" w:cstheme="minorHAnsi"/>
          <w:bCs/>
          <w:color w:val="7F7F7F" w:themeColor="text1" w:themeTint="80"/>
          <w:sz w:val="20"/>
          <w:lang w:val="ro-RO"/>
        </w:rPr>
        <w:t xml:space="preserve"> integrat ; în mod logic ar fi trebuit sa emi</w:t>
      </w:r>
      <w:r w:rsidR="00117F02">
        <w:rPr>
          <w:rFonts w:asciiTheme="minorHAnsi" w:hAnsiTheme="minorHAnsi" w:cstheme="minorHAnsi"/>
          <w:bCs/>
          <w:color w:val="7F7F7F" w:themeColor="text1" w:themeTint="80"/>
          <w:sz w:val="20"/>
          <w:lang w:val="ro-RO"/>
        </w:rPr>
        <w:t>ta si pe DCS, însa mi-a fost ab</w:t>
      </w:r>
      <w:r w:rsidR="00A8774A">
        <w:rPr>
          <w:rFonts w:asciiTheme="minorHAnsi" w:hAnsiTheme="minorHAnsi" w:cstheme="minorHAnsi"/>
          <w:bCs/>
          <w:color w:val="7F7F7F" w:themeColor="text1" w:themeTint="80"/>
          <w:sz w:val="20"/>
          <w:lang w:val="ro-RO"/>
        </w:rPr>
        <w:t>s</w:t>
      </w:r>
      <w:r w:rsidR="00117F02">
        <w:rPr>
          <w:rFonts w:asciiTheme="minorHAnsi" w:hAnsiTheme="minorHAnsi" w:cstheme="minorHAnsi"/>
          <w:bCs/>
          <w:color w:val="7F7F7F" w:themeColor="text1" w:themeTint="80"/>
          <w:sz w:val="20"/>
          <w:lang w:val="ro-RO"/>
        </w:rPr>
        <w:t>o</w:t>
      </w:r>
      <w:r w:rsidR="00A8774A">
        <w:rPr>
          <w:rFonts w:asciiTheme="minorHAnsi" w:hAnsiTheme="minorHAnsi" w:cstheme="minorHAnsi"/>
          <w:bCs/>
          <w:color w:val="7F7F7F" w:themeColor="text1" w:themeTint="80"/>
          <w:sz w:val="20"/>
          <w:lang w:val="ro-RO"/>
        </w:rPr>
        <w:t>lut imposibil sa gasesc asa ceva. De remarcat larga deschidere orizontala de 90°...</w:t>
      </w:r>
    </w:p>
    <w:p w:rsidR="00A8774A" w:rsidRPr="00A8774A" w:rsidRDefault="00A8774A" w:rsidP="00A8774A">
      <w:pPr>
        <w:pStyle w:val="Paragraphedeliste"/>
        <w:spacing w:line="23" w:lineRule="atLeast"/>
        <w:ind w:left="1417"/>
        <w:rPr>
          <w:rFonts w:cstheme="minorHAnsi"/>
          <w:bCs/>
          <w:color w:val="7F7F7F" w:themeColor="text1" w:themeTint="80"/>
          <w:sz w:val="10"/>
          <w:lang w:val="ro-RO"/>
        </w:rPr>
      </w:pPr>
    </w:p>
    <w:p w:rsidR="00A8774A" w:rsidRPr="00A8774A" w:rsidRDefault="00A8774A" w:rsidP="00A8774A">
      <w:pPr>
        <w:pStyle w:val="Paragraphedeliste"/>
        <w:numPr>
          <w:ilvl w:val="0"/>
          <w:numId w:val="14"/>
        </w:numPr>
        <w:spacing w:line="23" w:lineRule="atLeast"/>
        <w:ind w:left="1417" w:hanging="357"/>
        <w:rPr>
          <w:rFonts w:cstheme="minorHAnsi"/>
          <w:bCs/>
          <w:color w:val="7F7F7F" w:themeColor="text1" w:themeTint="80"/>
          <w:sz w:val="12"/>
          <w:lang w:val="ro-RO"/>
        </w:rPr>
      </w:pPr>
      <w:r>
        <w:rPr>
          <w:rFonts w:asciiTheme="minorHAnsi" w:hAnsiTheme="minorHAnsi" w:cstheme="minorHAnsi"/>
          <w:bCs/>
          <w:color w:val="7F7F7F" w:themeColor="text1" w:themeTint="80"/>
          <w:sz w:val="20"/>
          <w:lang w:val="ro-RO"/>
        </w:rPr>
        <w:t xml:space="preserve">ca si BTS nu se stie exact ce au instalat (undeva </w:t>
      </w:r>
      <w:r w:rsidRPr="00A8774A">
        <w:rPr>
          <w:rFonts w:asciiTheme="minorHAnsi" w:hAnsiTheme="minorHAnsi" w:cstheme="minorHAnsi"/>
          <w:bCs/>
          <w:i/>
          <w:color w:val="7F7F7F" w:themeColor="text1" w:themeTint="80"/>
          <w:sz w:val="20"/>
          <w:lang w:val="ro-RO"/>
        </w:rPr>
        <w:t>indoor</w:t>
      </w:r>
      <w:r>
        <w:rPr>
          <w:rFonts w:asciiTheme="minorHAnsi" w:hAnsiTheme="minorHAnsi" w:cstheme="minorHAnsi"/>
          <w:bCs/>
          <w:color w:val="7F7F7F" w:themeColor="text1" w:themeTint="80"/>
          <w:sz w:val="20"/>
          <w:lang w:val="ro-RO"/>
        </w:rPr>
        <w:t>), însa d</w:t>
      </w:r>
      <w:r w:rsidR="00A279C9">
        <w:rPr>
          <w:rFonts w:asciiTheme="minorHAnsi" w:hAnsiTheme="minorHAnsi" w:cstheme="minorHAnsi"/>
          <w:bCs/>
          <w:color w:val="7F7F7F" w:themeColor="text1" w:themeTint="80"/>
          <w:sz w:val="20"/>
          <w:lang w:val="ro-RO"/>
        </w:rPr>
        <w:t>at</w:t>
      </w:r>
      <w:r>
        <w:rPr>
          <w:rFonts w:asciiTheme="minorHAnsi" w:hAnsiTheme="minorHAnsi" w:cstheme="minorHAnsi"/>
          <w:bCs/>
          <w:color w:val="7F7F7F" w:themeColor="text1" w:themeTint="80"/>
          <w:sz w:val="20"/>
          <w:lang w:val="ro-RO"/>
        </w:rPr>
        <w:t xml:space="preserve"> fiind faptul ca nu avem decât 2 TRX-u</w:t>
      </w:r>
      <w:r w:rsidR="00117F02">
        <w:rPr>
          <w:rFonts w:asciiTheme="minorHAnsi" w:hAnsiTheme="minorHAnsi" w:cstheme="minorHAnsi"/>
          <w:bCs/>
          <w:color w:val="7F7F7F" w:themeColor="text1" w:themeTint="80"/>
          <w:sz w:val="20"/>
          <w:lang w:val="ro-RO"/>
        </w:rPr>
        <w:t>ri (nu am verificat Hopping-ul)</w:t>
      </w:r>
      <w:r>
        <w:rPr>
          <w:rFonts w:asciiTheme="minorHAnsi" w:hAnsiTheme="minorHAnsi" w:cstheme="minorHAnsi"/>
          <w:bCs/>
          <w:color w:val="7F7F7F" w:themeColor="text1" w:themeTint="80"/>
          <w:sz w:val="20"/>
          <w:lang w:val="ro-RO"/>
        </w:rPr>
        <w:t xml:space="preserve"> probabil tot un singur Alcatel M5M</w:t>
      </w:r>
      <w:r w:rsidR="00A279C9">
        <w:rPr>
          <w:rFonts w:asciiTheme="minorHAnsi" w:hAnsiTheme="minorHAnsi" w:cstheme="minorHAnsi"/>
          <w:bCs/>
          <w:color w:val="7F7F7F" w:themeColor="text1" w:themeTint="80"/>
          <w:sz w:val="20"/>
          <w:lang w:val="ro-RO"/>
        </w:rPr>
        <w:t xml:space="preserve"> (9110)</w:t>
      </w:r>
      <w:r>
        <w:rPr>
          <w:rFonts w:asciiTheme="minorHAnsi" w:hAnsiTheme="minorHAnsi" w:cstheme="minorHAnsi"/>
          <w:bCs/>
          <w:color w:val="7F7F7F" w:themeColor="text1" w:themeTint="80"/>
          <w:sz w:val="20"/>
          <w:lang w:val="ro-RO"/>
        </w:rPr>
        <w:t xml:space="preserve"> avem... Cât despre </w:t>
      </w:r>
      <w:r w:rsidRPr="00A8774A">
        <w:rPr>
          <w:rFonts w:asciiTheme="minorHAnsi" w:hAnsiTheme="minorHAnsi" w:cstheme="minorHAnsi"/>
          <w:bCs/>
          <w:smallCaps/>
          <w:color w:val="7F7F7F" w:themeColor="text1" w:themeTint="80"/>
          <w:sz w:val="20"/>
          <w:lang w:val="ro-RO"/>
        </w:rPr>
        <w:t>A-Bis</w:t>
      </w:r>
      <w:r>
        <w:rPr>
          <w:rFonts w:asciiTheme="minorHAnsi" w:hAnsiTheme="minorHAnsi" w:cstheme="minorHAnsi"/>
          <w:bCs/>
          <w:color w:val="7F7F7F" w:themeColor="text1" w:themeTint="80"/>
          <w:sz w:val="20"/>
          <w:lang w:val="ro-RO"/>
        </w:rPr>
        <w:t>, probabil ceva prin HDSL ?</w:t>
      </w:r>
    </w:p>
    <w:p w:rsidR="00D71449" w:rsidRPr="0085280D" w:rsidRDefault="00D71449" w:rsidP="00D71449">
      <w:pPr>
        <w:pStyle w:val="Paragraphedeliste"/>
        <w:spacing w:after="240"/>
        <w:ind w:left="1429"/>
        <w:rPr>
          <w:sz w:val="36"/>
          <w:szCs w:val="24"/>
          <w:lang w:val="ro-RO" w:eastAsia="fr-FR"/>
        </w:rPr>
      </w:pPr>
    </w:p>
    <w:p w:rsidR="00A279C9" w:rsidRPr="00273450" w:rsidRDefault="00A279C9" w:rsidP="00A279C9">
      <w:pPr>
        <w:ind w:left="709"/>
        <w:rPr>
          <w:i/>
          <w:color w:val="1F497D" w:themeColor="text2"/>
          <w:sz w:val="20"/>
          <w:lang w:val="ro-RO"/>
          <w14:textOutline w14:w="9525" w14:cap="rnd" w14:cmpd="sng" w14:algn="ctr">
            <w14:solidFill>
              <w14:srgbClr w14:val="0FB507"/>
            </w14:solidFill>
            <w14:prstDash w14:val="solid"/>
            <w14:bevel/>
          </w14:textOutline>
        </w:rPr>
      </w:pPr>
      <w:r>
        <w:rPr>
          <w:i/>
          <w:color w:val="1F497D" w:themeColor="text2"/>
          <w:sz w:val="20"/>
          <w:lang w:val="ro-RO"/>
          <w14:textOutline w14:w="9525" w14:cap="rnd" w14:cmpd="sng" w14:algn="ctr">
            <w14:solidFill>
              <w14:srgbClr w14:val="FF6600"/>
            </w14:solidFill>
            <w14:prstDash w14:val="solid"/>
            <w14:bevel/>
          </w14:textOutline>
        </w:rPr>
        <w:t>S</w:t>
      </w:r>
      <w:r w:rsidRPr="00F04D6A">
        <w:rPr>
          <w:i/>
          <w:color w:val="1F497D" w:themeColor="text2"/>
          <w:sz w:val="20"/>
          <w:lang w:val="ro-RO"/>
          <w14:textOutline w14:w="9525" w14:cap="rnd" w14:cmpd="sng" w14:algn="ctr">
            <w14:solidFill>
              <w14:srgbClr w14:val="FF6600"/>
            </w14:solidFill>
            <w14:prstDash w14:val="solid"/>
            <w14:bevel/>
          </w14:textOutline>
        </w:rPr>
        <w:t xml:space="preserve">W </w:t>
      </w:r>
      <w:r>
        <w:rPr>
          <w:i/>
          <w:color w:val="1F497D" w:themeColor="text2"/>
          <w:sz w:val="20"/>
          <w:lang w:val="ro-RO"/>
          <w14:textOutline w14:w="9525" w14:cap="rnd" w14:cmpd="sng" w14:algn="ctr">
            <w14:solidFill>
              <w14:srgbClr w14:val="FF6600"/>
            </w14:solidFill>
            <w14:prstDash w14:val="solid"/>
            <w14:bevel/>
          </w14:textOutline>
        </w:rPr>
        <w:t>configuration</w:t>
      </w:r>
    </w:p>
    <w:p w:rsidR="00A279C9" w:rsidRPr="00A279C9" w:rsidRDefault="00A279C9" w:rsidP="00A279C9">
      <w:pPr>
        <w:ind w:left="709"/>
        <w:rPr>
          <w:color w:val="1F497D" w:themeColor="text2"/>
          <w:sz w:val="10"/>
          <w:lang w:val="ro-RO"/>
        </w:rPr>
      </w:pPr>
    </w:p>
    <w:p w:rsidR="00A279C9" w:rsidRPr="00117F02" w:rsidRDefault="00A279C9" w:rsidP="00117F02">
      <w:pPr>
        <w:pStyle w:val="Paragraphedeliste"/>
        <w:numPr>
          <w:ilvl w:val="0"/>
          <w:numId w:val="14"/>
        </w:numPr>
        <w:spacing w:line="23" w:lineRule="atLeast"/>
        <w:ind w:left="1417" w:hanging="357"/>
        <w:rPr>
          <w:rFonts w:cstheme="minorHAnsi"/>
          <w:bCs/>
          <w:color w:val="7F7F7F" w:themeColor="text1" w:themeTint="80"/>
          <w:sz w:val="12"/>
          <w:lang w:val="ro-RO"/>
        </w:rPr>
      </w:pPr>
      <w:r w:rsidRPr="00A31578">
        <w:rPr>
          <w:rFonts w:asciiTheme="minorHAnsi" w:hAnsiTheme="minorHAnsi" w:cstheme="minorHAnsi"/>
          <w:color w:val="595959" w:themeColor="text1" w:themeTint="A6"/>
          <w:sz w:val="20"/>
          <w:lang w:val="ro-RO"/>
        </w:rPr>
        <w:t>CID-ul fiind sectorizat (1xxxx)</w:t>
      </w:r>
      <w:r>
        <w:rPr>
          <w:rFonts w:asciiTheme="minorHAnsi" w:hAnsiTheme="minorHAnsi" w:cstheme="minorHAnsi"/>
          <w:color w:val="7F7F7F" w:themeColor="text1" w:themeTint="80"/>
          <w:sz w:val="20"/>
          <w:lang w:val="ro-RO"/>
        </w:rPr>
        <w:t xml:space="preserve">, în mod normal aproape obligatoriu ar fi trebuit sa avem si o celula DCS (sau UMTS, </w:t>
      </w:r>
      <w:r w:rsidR="00117F02">
        <w:rPr>
          <w:rFonts w:asciiTheme="minorHAnsi" w:hAnsiTheme="minorHAnsi" w:cstheme="minorHAnsi"/>
          <w:color w:val="7F7F7F" w:themeColor="text1" w:themeTint="80"/>
          <w:sz w:val="20"/>
          <w:lang w:val="ro-RO"/>
        </w:rPr>
        <w:t xml:space="preserve">posibilitate </w:t>
      </w:r>
      <w:r w:rsidRPr="00117F02">
        <w:rPr>
          <w:rFonts w:asciiTheme="minorHAnsi" w:hAnsiTheme="minorHAnsi" w:cstheme="minorHAnsi"/>
          <w:color w:val="7F7F7F" w:themeColor="text1" w:themeTint="80"/>
          <w:sz w:val="20"/>
          <w:lang w:val="ro-RO"/>
        </w:rPr>
        <w:t>întradevar ne-verificat</w:t>
      </w:r>
      <w:r w:rsidR="00117F02">
        <w:rPr>
          <w:rFonts w:asciiTheme="minorHAnsi" w:hAnsiTheme="minorHAnsi" w:cstheme="minorHAnsi"/>
          <w:color w:val="7F7F7F" w:themeColor="text1" w:themeTint="80"/>
          <w:sz w:val="20"/>
          <w:lang w:val="ro-RO"/>
        </w:rPr>
        <w:t>a</w:t>
      </w:r>
      <w:r w:rsidRPr="00117F02">
        <w:rPr>
          <w:rFonts w:asciiTheme="minorHAnsi" w:hAnsiTheme="minorHAnsi" w:cstheme="minorHAnsi"/>
          <w:color w:val="7F7F7F" w:themeColor="text1" w:themeTint="80"/>
          <w:sz w:val="20"/>
          <w:lang w:val="ro-RO"/>
        </w:rPr>
        <w:t xml:space="preserve"> dar parca foarte putin probabil</w:t>
      </w:r>
      <w:r w:rsidR="00117F02">
        <w:rPr>
          <w:rFonts w:asciiTheme="minorHAnsi" w:hAnsiTheme="minorHAnsi" w:cstheme="minorHAnsi"/>
          <w:color w:val="7F7F7F" w:themeColor="text1" w:themeTint="80"/>
          <w:sz w:val="20"/>
          <w:lang w:val="ro-RO"/>
        </w:rPr>
        <w:t>a</w:t>
      </w:r>
      <w:r w:rsidRPr="00117F02">
        <w:rPr>
          <w:rFonts w:asciiTheme="minorHAnsi" w:hAnsiTheme="minorHAnsi" w:cstheme="minorHAnsi"/>
          <w:color w:val="7F7F7F" w:themeColor="text1" w:themeTint="80"/>
          <w:sz w:val="20"/>
          <w:lang w:val="ro-RO"/>
        </w:rPr>
        <w:t xml:space="preserve">)... </w:t>
      </w:r>
      <w:r w:rsidR="00117F02">
        <w:rPr>
          <w:rFonts w:asciiTheme="minorHAnsi" w:hAnsiTheme="minorHAnsi" w:cstheme="minorHAnsi"/>
          <w:color w:val="7F7F7F" w:themeColor="text1" w:themeTint="80"/>
          <w:sz w:val="20"/>
          <w:lang w:val="ro-RO"/>
        </w:rPr>
        <w:t>însa</w:t>
      </w:r>
      <w:r w:rsidRPr="00117F02">
        <w:rPr>
          <w:rFonts w:asciiTheme="minorHAnsi" w:hAnsiTheme="minorHAnsi" w:cstheme="minorHAnsi"/>
          <w:color w:val="7F7F7F" w:themeColor="text1" w:themeTint="80"/>
          <w:sz w:val="20"/>
          <w:lang w:val="ro-RO"/>
        </w:rPr>
        <w:t xml:space="preserve"> nu am reusit sa gasesc nimic !</w:t>
      </w:r>
      <w:r w:rsidR="00A31578" w:rsidRPr="00117F02">
        <w:rPr>
          <w:rFonts w:asciiTheme="minorHAnsi" w:hAnsiTheme="minorHAnsi" w:cstheme="minorHAnsi"/>
          <w:color w:val="7F7F7F" w:themeColor="text1" w:themeTint="80"/>
          <w:sz w:val="20"/>
          <w:lang w:val="ro-RO"/>
        </w:rPr>
        <w:t xml:space="preserve"> Am testat si re-testat de mai multe ori (pe 2 zile), atât în stand-by (TEMS) cât mai ales si în comunicatie (Nokia), si rezultatul este </w:t>
      </w:r>
      <w:r w:rsidR="00A31578" w:rsidRPr="00117F02">
        <w:rPr>
          <w:rFonts w:asciiTheme="minorHAnsi" w:hAnsiTheme="minorHAnsi" w:cstheme="minorHAnsi"/>
          <w:i/>
          <w:color w:val="7F7F7F" w:themeColor="text1" w:themeTint="80"/>
          <w:sz w:val="20"/>
          <w:lang w:val="ro-RO"/>
        </w:rPr>
        <w:t>sans équivoque</w:t>
      </w:r>
      <w:r w:rsidR="00A31578" w:rsidRPr="00117F02">
        <w:rPr>
          <w:rFonts w:asciiTheme="minorHAnsi" w:hAnsiTheme="minorHAnsi" w:cstheme="minorHAnsi"/>
          <w:color w:val="7F7F7F" w:themeColor="text1" w:themeTint="80"/>
          <w:sz w:val="20"/>
          <w:lang w:val="ro-RO"/>
        </w:rPr>
        <w:t xml:space="preserve"> : nu ai nici cea mai mica urma de DCS care sa </w:t>
      </w:r>
      <w:r w:rsidR="00117F02">
        <w:rPr>
          <w:rFonts w:asciiTheme="minorHAnsi" w:hAnsiTheme="minorHAnsi" w:cstheme="minorHAnsi"/>
          <w:color w:val="7F7F7F" w:themeColor="text1" w:themeTint="80"/>
          <w:sz w:val="20"/>
          <w:lang w:val="ro-RO"/>
        </w:rPr>
        <w:t>justifice</w:t>
      </w:r>
      <w:r w:rsidR="00A31578" w:rsidRPr="00117F02">
        <w:rPr>
          <w:rFonts w:asciiTheme="minorHAnsi" w:hAnsiTheme="minorHAnsi" w:cstheme="minorHAnsi"/>
          <w:color w:val="7F7F7F" w:themeColor="text1" w:themeTint="80"/>
          <w:sz w:val="20"/>
          <w:lang w:val="ro-RO"/>
        </w:rPr>
        <w:t xml:space="preserve"> sectorizarea</w:t>
      </w:r>
      <w:r w:rsidR="00117F02">
        <w:rPr>
          <w:rFonts w:asciiTheme="minorHAnsi" w:hAnsiTheme="minorHAnsi" w:cstheme="minorHAnsi"/>
          <w:color w:val="7F7F7F" w:themeColor="text1" w:themeTint="80"/>
          <w:sz w:val="20"/>
          <w:lang w:val="ro-RO"/>
        </w:rPr>
        <w:t xml:space="preserve"> CID-ului</w:t>
      </w:r>
      <w:r w:rsidR="00A31578" w:rsidRPr="00117F02">
        <w:rPr>
          <w:rFonts w:asciiTheme="minorHAnsi" w:hAnsiTheme="minorHAnsi" w:cstheme="minorHAnsi"/>
          <w:color w:val="7F7F7F" w:themeColor="text1" w:themeTint="80"/>
          <w:sz w:val="20"/>
          <w:lang w:val="ro-RO"/>
        </w:rPr>
        <w:t xml:space="preserve"> !</w:t>
      </w:r>
    </w:p>
    <w:p w:rsidR="00A31578" w:rsidRPr="00A31578" w:rsidRDefault="00A31578" w:rsidP="00A31578">
      <w:pPr>
        <w:pStyle w:val="Paragraphedeliste"/>
        <w:spacing w:line="23" w:lineRule="atLeast"/>
        <w:ind w:left="1417"/>
        <w:rPr>
          <w:rFonts w:cstheme="minorHAnsi"/>
          <w:bCs/>
          <w:color w:val="7F7F7F" w:themeColor="text1" w:themeTint="80"/>
          <w:sz w:val="12"/>
          <w:lang w:val="ro-RO"/>
        </w:rPr>
      </w:pPr>
    </w:p>
    <w:p w:rsidR="00A31578" w:rsidRDefault="00A31578" w:rsidP="00A31578">
      <w:pPr>
        <w:spacing w:line="23" w:lineRule="atLeast"/>
        <w:ind w:left="1418"/>
        <w:rPr>
          <w:rFonts w:cstheme="minorHAnsi"/>
          <w:bCs/>
          <w:color w:val="7F7F7F" w:themeColor="text1" w:themeTint="80"/>
          <w:sz w:val="18"/>
          <w:szCs w:val="20"/>
          <w:lang w:val="ro-RO"/>
        </w:rPr>
      </w:pPr>
      <w:r w:rsidRPr="00A31578">
        <w:rPr>
          <w:rFonts w:cstheme="minorHAnsi"/>
          <w:bCs/>
          <w:color w:val="7F7F7F" w:themeColor="text1" w:themeTint="80"/>
          <w:sz w:val="18"/>
          <w:szCs w:val="20"/>
          <w:lang w:val="ro-RO"/>
        </w:rPr>
        <w:t xml:space="preserve">Asadar nici macar în comunicatie nu apare vreun BCCH DCS (asta în caz ce </w:t>
      </w:r>
      <w:r w:rsidR="00117F02">
        <w:rPr>
          <w:rFonts w:cstheme="minorHAnsi"/>
          <w:bCs/>
          <w:color w:val="7F7F7F" w:themeColor="text1" w:themeTint="80"/>
          <w:sz w:val="18"/>
          <w:szCs w:val="20"/>
          <w:lang w:val="ro-RO"/>
        </w:rPr>
        <w:t>ar fi</w:t>
      </w:r>
      <w:r w:rsidRPr="00A31578">
        <w:rPr>
          <w:rFonts w:cstheme="minorHAnsi"/>
          <w:bCs/>
          <w:color w:val="7F7F7F" w:themeColor="text1" w:themeTint="80"/>
          <w:sz w:val="18"/>
          <w:szCs w:val="20"/>
          <w:lang w:val="ro-RO"/>
        </w:rPr>
        <w:t xml:space="preserve"> difuza</w:t>
      </w:r>
      <w:r w:rsidR="00117F02">
        <w:rPr>
          <w:rFonts w:cstheme="minorHAnsi"/>
          <w:bCs/>
          <w:color w:val="7F7F7F" w:themeColor="text1" w:themeTint="80"/>
          <w:sz w:val="18"/>
          <w:szCs w:val="20"/>
          <w:lang w:val="ro-RO"/>
        </w:rPr>
        <w:t>t</w:t>
      </w:r>
      <w:r w:rsidRPr="00A31578">
        <w:rPr>
          <w:rFonts w:cstheme="minorHAnsi"/>
          <w:bCs/>
          <w:color w:val="7F7F7F" w:themeColor="text1" w:themeTint="80"/>
          <w:sz w:val="18"/>
          <w:szCs w:val="20"/>
          <w:lang w:val="ro-RO"/>
        </w:rPr>
        <w:t xml:space="preserve"> informatii complete </w:t>
      </w:r>
      <w:r w:rsidR="00117F02">
        <w:rPr>
          <w:rFonts w:cstheme="minorHAnsi"/>
          <w:bCs/>
          <w:color w:val="7F7F7F" w:themeColor="text1" w:themeTint="80"/>
          <w:sz w:val="18"/>
          <w:szCs w:val="20"/>
          <w:lang w:val="ro-RO"/>
        </w:rPr>
        <w:t xml:space="preserve">doar </w:t>
      </w:r>
      <w:r w:rsidRPr="00A31578">
        <w:rPr>
          <w:rFonts w:cstheme="minorHAnsi"/>
          <w:bCs/>
          <w:color w:val="7F7F7F" w:themeColor="text1" w:themeTint="80"/>
          <w:sz w:val="18"/>
          <w:szCs w:val="20"/>
          <w:lang w:val="ro-RO"/>
        </w:rPr>
        <w:t xml:space="preserve">pe </w:t>
      </w:r>
      <w:r w:rsidRPr="00A31578">
        <w:rPr>
          <w:rFonts w:cstheme="minorHAnsi"/>
          <w:bCs/>
          <w:smallCaps/>
          <w:color w:val="7F7F7F" w:themeColor="text1" w:themeTint="80"/>
          <w:sz w:val="18"/>
          <w:szCs w:val="20"/>
          <w:lang w:val="ro-RO"/>
        </w:rPr>
        <w:t>Sys_Info</w:t>
      </w:r>
      <w:r w:rsidR="00117F02">
        <w:rPr>
          <w:rFonts w:cstheme="minorHAnsi"/>
          <w:bCs/>
          <w:color w:val="7F7F7F" w:themeColor="text1" w:themeTint="80"/>
          <w:sz w:val="18"/>
          <w:szCs w:val="20"/>
          <w:lang w:val="ro-RO"/>
        </w:rPr>
        <w:t xml:space="preserve"> 5, si nu si </w:t>
      </w:r>
      <w:r w:rsidRPr="00A31578">
        <w:rPr>
          <w:rFonts w:cstheme="minorHAnsi"/>
          <w:bCs/>
          <w:color w:val="7F7F7F" w:themeColor="text1" w:themeTint="80"/>
          <w:sz w:val="18"/>
          <w:szCs w:val="20"/>
          <w:lang w:val="ro-RO"/>
        </w:rPr>
        <w:t xml:space="preserve">pe </w:t>
      </w:r>
      <w:r w:rsidRPr="00A31578">
        <w:rPr>
          <w:rFonts w:cstheme="minorHAnsi"/>
          <w:bCs/>
          <w:smallCaps/>
          <w:color w:val="7F7F7F" w:themeColor="text1" w:themeTint="80"/>
          <w:sz w:val="18"/>
          <w:szCs w:val="20"/>
          <w:lang w:val="ro-RO"/>
        </w:rPr>
        <w:t>S</w:t>
      </w:r>
      <w:r>
        <w:rPr>
          <w:rFonts w:cstheme="minorHAnsi"/>
          <w:bCs/>
          <w:smallCaps/>
          <w:color w:val="7F7F7F" w:themeColor="text1" w:themeTint="80"/>
          <w:sz w:val="18"/>
          <w:szCs w:val="20"/>
          <w:lang w:val="ro-RO"/>
        </w:rPr>
        <w:t>Y</w:t>
      </w:r>
      <w:r w:rsidRPr="00A31578">
        <w:rPr>
          <w:rFonts w:cstheme="minorHAnsi"/>
          <w:bCs/>
          <w:smallCaps/>
          <w:color w:val="7F7F7F" w:themeColor="text1" w:themeTint="80"/>
          <w:sz w:val="18"/>
          <w:szCs w:val="20"/>
          <w:lang w:val="ro-RO"/>
        </w:rPr>
        <w:t>_Info</w:t>
      </w:r>
      <w:r w:rsidRPr="00A31578">
        <w:rPr>
          <w:rFonts w:cstheme="minorHAnsi"/>
          <w:bCs/>
          <w:color w:val="7F7F7F" w:themeColor="text1" w:themeTint="80"/>
          <w:sz w:val="18"/>
          <w:szCs w:val="20"/>
          <w:lang w:val="ro-RO"/>
        </w:rPr>
        <w:t xml:space="preserve"> 2)</w:t>
      </w:r>
      <w:r>
        <w:rPr>
          <w:rFonts w:cstheme="minorHAnsi"/>
          <w:bCs/>
          <w:color w:val="7F7F7F" w:themeColor="text1" w:themeTint="80"/>
          <w:sz w:val="18"/>
          <w:szCs w:val="20"/>
          <w:lang w:val="ro-RO"/>
        </w:rPr>
        <w:t xml:space="preserve"> care sa fi putut justifica sectorizarea CID-ului. In BA_List-ul din stand-by nu am notat decât faptul ca ar contine un BCCH 618, care reprezinta BCCH-ul pe care emite site-ul „din fata”, </w:t>
      </w:r>
      <w:r w:rsidRPr="00A31578">
        <w:rPr>
          <w:rFonts w:cstheme="minorHAnsi"/>
          <w:bCs/>
          <w:color w:val="FF6600"/>
          <w:sz w:val="18"/>
          <w:szCs w:val="20"/>
          <w:lang w:val="ro-RO"/>
        </w:rPr>
        <w:t xml:space="preserve">BI_637 </w:t>
      </w:r>
      <w:r>
        <w:rPr>
          <w:rFonts w:cstheme="minorHAnsi"/>
          <w:bCs/>
          <w:color w:val="7F7F7F" w:themeColor="text1" w:themeTint="80"/>
          <w:sz w:val="18"/>
          <w:szCs w:val="20"/>
          <w:lang w:val="ro-RO"/>
        </w:rPr>
        <w:t>de la intrarea în parcul Izvor.</w:t>
      </w:r>
    </w:p>
    <w:p w:rsidR="00A31578" w:rsidRPr="00A31578" w:rsidRDefault="00A31578" w:rsidP="00A31578">
      <w:pPr>
        <w:spacing w:line="23" w:lineRule="atLeast"/>
        <w:ind w:left="1418"/>
        <w:rPr>
          <w:rFonts w:cstheme="minorHAnsi"/>
          <w:bCs/>
          <w:color w:val="7F7F7F" w:themeColor="text1" w:themeTint="80"/>
          <w:sz w:val="12"/>
          <w:szCs w:val="20"/>
          <w:lang w:val="ro-RO"/>
        </w:rPr>
      </w:pPr>
    </w:p>
    <w:p w:rsidR="00A31578" w:rsidRDefault="00A31578" w:rsidP="00A31578">
      <w:pPr>
        <w:spacing w:line="23" w:lineRule="atLeast"/>
        <w:ind w:left="1418"/>
        <w:rPr>
          <w:rFonts w:cstheme="minorHAnsi"/>
          <w:bCs/>
          <w:color w:val="7F7F7F" w:themeColor="text1" w:themeTint="80"/>
          <w:sz w:val="18"/>
          <w:szCs w:val="20"/>
          <w:lang w:val="ro-RO"/>
        </w:rPr>
      </w:pPr>
      <w:r>
        <w:rPr>
          <w:rFonts w:cstheme="minorHAnsi"/>
          <w:bCs/>
          <w:color w:val="7F7F7F" w:themeColor="text1" w:themeTint="80"/>
          <w:sz w:val="18"/>
          <w:szCs w:val="20"/>
          <w:lang w:val="ro-RO"/>
        </w:rPr>
        <w:t>O alta posibilitate a sectorizarii ar fi fost ca s-ar emite 2 BCCH-uri în 900Mhz, în cazul de ar fi fost un site cu m</w:t>
      </w:r>
      <w:r w:rsidR="00117F02">
        <w:rPr>
          <w:rFonts w:cstheme="minorHAnsi"/>
          <w:bCs/>
          <w:color w:val="7F7F7F" w:themeColor="text1" w:themeTint="80"/>
          <w:sz w:val="18"/>
          <w:szCs w:val="20"/>
          <w:lang w:val="ro-RO"/>
        </w:rPr>
        <w:t>a</w:t>
      </w:r>
      <w:r>
        <w:rPr>
          <w:rFonts w:cstheme="minorHAnsi"/>
          <w:bCs/>
          <w:color w:val="7F7F7F" w:themeColor="text1" w:themeTint="80"/>
          <w:sz w:val="18"/>
          <w:szCs w:val="20"/>
          <w:lang w:val="ro-RO"/>
        </w:rPr>
        <w:t>i multe sectoare ;</w:t>
      </w:r>
      <w:r w:rsidR="00117F02">
        <w:rPr>
          <w:rFonts w:cstheme="minorHAnsi"/>
          <w:bCs/>
          <w:color w:val="7F7F7F" w:themeColor="text1" w:themeTint="80"/>
          <w:sz w:val="18"/>
          <w:szCs w:val="20"/>
          <w:lang w:val="ro-RO"/>
        </w:rPr>
        <w:t xml:space="preserve"> </w:t>
      </w:r>
      <w:r>
        <w:rPr>
          <w:rFonts w:cstheme="minorHAnsi"/>
          <w:bCs/>
          <w:color w:val="7F7F7F" w:themeColor="text1" w:themeTint="80"/>
          <w:sz w:val="18"/>
          <w:szCs w:val="20"/>
          <w:lang w:val="ro-RO"/>
        </w:rPr>
        <w:t>am înc</w:t>
      </w:r>
      <w:r w:rsidR="00117F02">
        <w:rPr>
          <w:rFonts w:cstheme="minorHAnsi"/>
          <w:bCs/>
          <w:color w:val="7F7F7F" w:themeColor="text1" w:themeTint="80"/>
          <w:sz w:val="18"/>
          <w:szCs w:val="20"/>
          <w:lang w:val="ro-RO"/>
        </w:rPr>
        <w:t>onjurat</w:t>
      </w:r>
      <w:r>
        <w:rPr>
          <w:rFonts w:cstheme="minorHAnsi"/>
          <w:bCs/>
          <w:color w:val="7F7F7F" w:themeColor="text1" w:themeTint="80"/>
          <w:sz w:val="18"/>
          <w:szCs w:val="20"/>
          <w:lang w:val="ro-RO"/>
        </w:rPr>
        <w:t xml:space="preserve"> asadar toata cladirea (da, daca-ti spun ca mi-am dat toata silinta pentru a investiga acest caz</w:t>
      </w:r>
      <w:r w:rsidR="004F2417">
        <w:rPr>
          <w:rFonts w:cstheme="minorHAnsi"/>
          <w:bCs/>
          <w:color w:val="7F7F7F" w:themeColor="text1" w:themeTint="80"/>
          <w:sz w:val="18"/>
          <w:szCs w:val="20"/>
          <w:lang w:val="ro-RO"/>
        </w:rPr>
        <w:t>, am revenit de 2 ori chiar</w:t>
      </w:r>
      <w:r>
        <w:rPr>
          <w:rFonts w:cstheme="minorHAnsi"/>
          <w:bCs/>
          <w:color w:val="7F7F7F" w:themeColor="text1" w:themeTint="80"/>
          <w:sz w:val="18"/>
          <w:szCs w:val="20"/>
          <w:lang w:val="ro-RO"/>
        </w:rPr>
        <w:t>) si</w:t>
      </w:r>
      <w:r w:rsidR="00117F02">
        <w:rPr>
          <w:rFonts w:cstheme="minorHAnsi"/>
          <w:bCs/>
          <w:color w:val="7F7F7F" w:themeColor="text1" w:themeTint="80"/>
          <w:sz w:val="18"/>
          <w:szCs w:val="20"/>
          <w:lang w:val="ro-RO"/>
        </w:rPr>
        <w:t xml:space="preserve"> tot </w:t>
      </w:r>
      <w:r>
        <w:rPr>
          <w:rFonts w:cstheme="minorHAnsi"/>
          <w:bCs/>
          <w:color w:val="7F7F7F" w:themeColor="text1" w:themeTint="80"/>
          <w:sz w:val="18"/>
          <w:szCs w:val="20"/>
          <w:lang w:val="ro-RO"/>
        </w:rPr>
        <w:t xml:space="preserve">nu am gasit </w:t>
      </w:r>
      <w:r w:rsidR="00117F02">
        <w:rPr>
          <w:rFonts w:cstheme="minorHAnsi"/>
          <w:bCs/>
          <w:color w:val="7F7F7F" w:themeColor="text1" w:themeTint="80"/>
          <w:sz w:val="18"/>
          <w:szCs w:val="20"/>
          <w:lang w:val="ro-RO"/>
        </w:rPr>
        <w:t>nici</w:t>
      </w:r>
      <w:r>
        <w:rPr>
          <w:rFonts w:cstheme="minorHAnsi"/>
          <w:bCs/>
          <w:color w:val="7F7F7F" w:themeColor="text1" w:themeTint="80"/>
          <w:sz w:val="18"/>
          <w:szCs w:val="20"/>
          <w:lang w:val="ro-RO"/>
        </w:rPr>
        <w:t xml:space="preserve"> cea mai mica urma a unui alt sector GSM. Asadar misterul sectorizarii ramâne </w:t>
      </w:r>
      <w:r w:rsidRPr="00A31578">
        <w:rPr>
          <w:rFonts w:cstheme="minorHAnsi"/>
          <w:bCs/>
          <w:i/>
          <w:color w:val="7F7F7F" w:themeColor="text1" w:themeTint="80"/>
          <w:sz w:val="18"/>
          <w:szCs w:val="20"/>
          <w:lang w:val="ro-RO"/>
        </w:rPr>
        <w:t>entier</w:t>
      </w:r>
      <w:r>
        <w:rPr>
          <w:rFonts w:cstheme="minorHAnsi"/>
          <w:bCs/>
          <w:color w:val="7F7F7F" w:themeColor="text1" w:themeTint="80"/>
          <w:sz w:val="18"/>
          <w:szCs w:val="20"/>
          <w:lang w:val="ro-RO"/>
        </w:rPr>
        <w:t xml:space="preserve"> : ori nu exista DCS aici (si CID-ul a fost setat asa </w:t>
      </w:r>
      <w:r w:rsidRPr="00117F02">
        <w:rPr>
          <w:rFonts w:cstheme="minorHAnsi"/>
          <w:bCs/>
          <w:i/>
          <w:color w:val="7F7F7F" w:themeColor="text1" w:themeTint="80"/>
          <w:sz w:val="18"/>
          <w:szCs w:val="20"/>
          <w:lang w:val="ro-RO"/>
        </w:rPr>
        <w:t>by-default</w:t>
      </w:r>
      <w:r>
        <w:rPr>
          <w:rFonts w:cstheme="minorHAnsi"/>
          <w:bCs/>
          <w:color w:val="7F7F7F" w:themeColor="text1" w:themeTint="80"/>
          <w:sz w:val="18"/>
          <w:szCs w:val="20"/>
          <w:lang w:val="ro-RO"/>
        </w:rPr>
        <w:t>, fiind vorba de o antena Dual pe care se va puta în viitor introduce DCS daca se va face simtita nevoia), ori era oprit momentan, ori se emite pe UMTS dar nu cred.</w:t>
      </w:r>
    </w:p>
    <w:p w:rsidR="00A31578" w:rsidRPr="00A31578" w:rsidRDefault="00A31578" w:rsidP="00A31578">
      <w:pPr>
        <w:ind w:left="709"/>
        <w:rPr>
          <w:i/>
          <w:color w:val="1F497D" w:themeColor="text2"/>
          <w:sz w:val="10"/>
          <w:lang w:val="ro-RO"/>
          <w14:textOutline w14:w="9525" w14:cap="rnd" w14:cmpd="sng" w14:algn="ctr">
            <w14:solidFill>
              <w14:srgbClr w14:val="0FB507"/>
            </w14:solidFill>
            <w14:prstDash w14:val="solid"/>
            <w14:bevel/>
          </w14:textOutline>
        </w:rPr>
      </w:pPr>
    </w:p>
    <w:p w:rsidR="00A31578" w:rsidRPr="00A279C9" w:rsidRDefault="00A31578" w:rsidP="00A31578">
      <w:pPr>
        <w:ind w:left="709"/>
        <w:rPr>
          <w:color w:val="1F497D" w:themeColor="text2"/>
          <w:sz w:val="10"/>
          <w:lang w:val="ro-RO"/>
        </w:rPr>
      </w:pPr>
    </w:p>
    <w:p w:rsidR="0063056F" w:rsidRPr="0063056F" w:rsidRDefault="00A31578" w:rsidP="00AD073B">
      <w:pPr>
        <w:pStyle w:val="Paragraphedeliste"/>
        <w:numPr>
          <w:ilvl w:val="0"/>
          <w:numId w:val="14"/>
        </w:numPr>
        <w:spacing w:line="23" w:lineRule="atLeast"/>
        <w:ind w:left="1417" w:hanging="357"/>
        <w:rPr>
          <w:rFonts w:cstheme="minorHAnsi"/>
          <w:bCs/>
          <w:color w:val="7F7F7F" w:themeColor="text1" w:themeTint="80"/>
          <w:sz w:val="12"/>
          <w:lang w:val="ro-RO"/>
        </w:rPr>
      </w:pPr>
      <w:r>
        <w:rPr>
          <w:rFonts w:asciiTheme="minorHAnsi" w:hAnsiTheme="minorHAnsi" w:cstheme="minorHAnsi"/>
          <w:color w:val="595959" w:themeColor="text1" w:themeTint="A6"/>
          <w:sz w:val="20"/>
          <w:lang w:val="ro-RO"/>
        </w:rPr>
        <w:t xml:space="preserve">În rest </w:t>
      </w:r>
      <w:r w:rsidR="00AD073B">
        <w:rPr>
          <w:rFonts w:asciiTheme="minorHAnsi" w:hAnsiTheme="minorHAnsi" w:cstheme="minorHAnsi"/>
          <w:color w:val="595959" w:themeColor="text1" w:themeTint="A6"/>
          <w:sz w:val="20"/>
          <w:lang w:val="ro-RO"/>
        </w:rPr>
        <w:t xml:space="preserve">avem un RAM fixat la -96 dBm, </w:t>
      </w:r>
      <w:r w:rsidR="00AD073B" w:rsidRPr="00AD073B">
        <w:rPr>
          <w:rFonts w:asciiTheme="minorHAnsi" w:hAnsiTheme="minorHAnsi" w:cstheme="minorHAnsi"/>
          <w:color w:val="7F7F7F" w:themeColor="text1" w:themeTint="80"/>
          <w:sz w:val="20"/>
          <w:lang w:val="ro-RO"/>
        </w:rPr>
        <w:t>ceea ce</w:t>
      </w:r>
      <w:r w:rsidR="00AD073B">
        <w:rPr>
          <w:rFonts w:asciiTheme="minorHAnsi" w:hAnsiTheme="minorHAnsi" w:cstheme="minorHAnsi"/>
          <w:color w:val="7F7F7F" w:themeColor="text1" w:themeTint="80"/>
          <w:sz w:val="20"/>
          <w:lang w:val="ro-RO"/>
        </w:rPr>
        <w:t xml:space="preserve"> nu este </w:t>
      </w:r>
      <w:r w:rsidR="00117F02">
        <w:rPr>
          <w:rFonts w:asciiTheme="minorHAnsi" w:hAnsiTheme="minorHAnsi" w:cstheme="minorHAnsi"/>
          <w:color w:val="7F7F7F" w:themeColor="text1" w:themeTint="80"/>
          <w:sz w:val="20"/>
          <w:lang w:val="ro-RO"/>
        </w:rPr>
        <w:t>mai deloc clasic</w:t>
      </w:r>
      <w:r w:rsidR="00AD073B">
        <w:rPr>
          <w:rFonts w:asciiTheme="minorHAnsi" w:hAnsiTheme="minorHAnsi" w:cstheme="minorHAnsi"/>
          <w:color w:val="7F7F7F" w:themeColor="text1" w:themeTint="80"/>
          <w:sz w:val="20"/>
          <w:lang w:val="ro-RO"/>
        </w:rPr>
        <w:t xml:space="preserve"> pentru micro-urile Orange</w:t>
      </w:r>
      <w:r w:rsidR="0063056F">
        <w:rPr>
          <w:rFonts w:asciiTheme="minorHAnsi" w:hAnsiTheme="minorHAnsi" w:cstheme="minorHAnsi"/>
          <w:color w:val="7F7F7F" w:themeColor="text1" w:themeTint="80"/>
          <w:sz w:val="20"/>
          <w:lang w:val="ro-RO"/>
        </w:rPr>
        <w:t xml:space="preserve">, </w:t>
      </w:r>
      <w:r w:rsidR="00AD073B">
        <w:rPr>
          <w:rFonts w:asciiTheme="minorHAnsi" w:hAnsiTheme="minorHAnsi" w:cstheme="minorHAnsi"/>
          <w:color w:val="7F7F7F" w:themeColor="text1" w:themeTint="80"/>
          <w:sz w:val="20"/>
          <w:lang w:val="ro-RO"/>
        </w:rPr>
        <w:t xml:space="preserve"> care mai tot timpul au un  RAM setat la</w:t>
      </w:r>
      <w:r w:rsidR="00AD073B" w:rsidRPr="00AD073B">
        <w:rPr>
          <w:rFonts w:asciiTheme="minorHAnsi" w:hAnsiTheme="minorHAnsi" w:cstheme="minorHAnsi"/>
          <w:color w:val="7F7F7F" w:themeColor="text1" w:themeTint="80"/>
          <w:sz w:val="20"/>
          <w:lang w:val="ro-RO"/>
        </w:rPr>
        <w:t xml:space="preserve"> -101 dBm</w:t>
      </w:r>
      <w:r w:rsidR="0063056F">
        <w:rPr>
          <w:rFonts w:asciiTheme="minorHAnsi" w:hAnsiTheme="minorHAnsi" w:cstheme="minorHAnsi"/>
          <w:color w:val="7F7F7F" w:themeColor="text1" w:themeTint="80"/>
          <w:sz w:val="20"/>
          <w:lang w:val="ro-RO"/>
        </w:rPr>
        <w:t xml:space="preserve"> (</w:t>
      </w:r>
      <w:r w:rsidR="00AD073B" w:rsidRPr="00AD073B">
        <w:rPr>
          <w:rFonts w:asciiTheme="minorHAnsi" w:hAnsiTheme="minorHAnsi" w:cstheme="minorHAnsi"/>
          <w:color w:val="7F7F7F" w:themeColor="text1" w:themeTint="80"/>
          <w:sz w:val="20"/>
          <w:lang w:val="ro-RO"/>
        </w:rPr>
        <w:t xml:space="preserve">sau daca nu </w:t>
      </w:r>
      <w:r w:rsidR="00AD073B">
        <w:rPr>
          <w:rFonts w:asciiTheme="minorHAnsi" w:hAnsiTheme="minorHAnsi" w:cstheme="minorHAnsi"/>
          <w:color w:val="7F7F7F" w:themeColor="text1" w:themeTint="80"/>
          <w:sz w:val="20"/>
          <w:lang w:val="ro-RO"/>
        </w:rPr>
        <w:t>la mortalul -48 dBm</w:t>
      </w:r>
      <w:r w:rsidR="0063056F">
        <w:rPr>
          <w:rFonts w:asciiTheme="minorHAnsi" w:hAnsiTheme="minorHAnsi" w:cstheme="minorHAnsi"/>
          <w:color w:val="7F7F7F" w:themeColor="text1" w:themeTint="80"/>
          <w:sz w:val="20"/>
          <w:lang w:val="ro-RO"/>
        </w:rPr>
        <w:t xml:space="preserve"> atunci când sunt </w:t>
      </w:r>
      <w:r w:rsidR="0063056F" w:rsidRPr="0063056F">
        <w:rPr>
          <w:rFonts w:asciiTheme="minorHAnsi" w:hAnsiTheme="minorHAnsi" w:cstheme="minorHAnsi"/>
          <w:smallCaps/>
          <w:color w:val="7F7F7F" w:themeColor="text1" w:themeTint="80"/>
          <w:sz w:val="20"/>
          <w:lang w:val="ro-RO"/>
        </w:rPr>
        <w:t>Barred</w:t>
      </w:r>
      <w:r w:rsidR="0063056F">
        <w:rPr>
          <w:rFonts w:asciiTheme="minorHAnsi" w:hAnsiTheme="minorHAnsi" w:cstheme="minorHAnsi"/>
          <w:color w:val="7F7F7F" w:themeColor="text1" w:themeTint="80"/>
          <w:sz w:val="20"/>
          <w:lang w:val="ro-RO"/>
        </w:rPr>
        <w:t>)</w:t>
      </w:r>
      <w:r w:rsidR="00AD073B">
        <w:rPr>
          <w:rFonts w:asciiTheme="minorHAnsi" w:hAnsiTheme="minorHAnsi" w:cstheme="minorHAnsi"/>
          <w:color w:val="7F7F7F" w:themeColor="text1" w:themeTint="80"/>
          <w:sz w:val="20"/>
          <w:lang w:val="ro-RO"/>
        </w:rPr>
        <w:t xml:space="preserve"> ; desigur, aceasta celula nu este </w:t>
      </w:r>
      <w:r w:rsidR="00AD073B" w:rsidRPr="00AD073B">
        <w:rPr>
          <w:rFonts w:asciiTheme="minorHAnsi" w:hAnsiTheme="minorHAnsi" w:cstheme="minorHAnsi"/>
          <w:smallCaps/>
          <w:color w:val="7F7F7F" w:themeColor="text1" w:themeTint="80"/>
          <w:sz w:val="20"/>
          <w:lang w:val="ro-RO"/>
        </w:rPr>
        <w:t>Barred</w:t>
      </w:r>
      <w:r w:rsidR="00AD073B">
        <w:rPr>
          <w:rFonts w:asciiTheme="minorHAnsi" w:hAnsiTheme="minorHAnsi" w:cstheme="minorHAnsi"/>
          <w:color w:val="7F7F7F" w:themeColor="text1" w:themeTint="80"/>
          <w:sz w:val="20"/>
          <w:lang w:val="ro-RO"/>
        </w:rPr>
        <w:t>.</w:t>
      </w:r>
      <w:r w:rsidR="0063056F">
        <w:rPr>
          <w:rFonts w:asciiTheme="minorHAnsi" w:hAnsiTheme="minorHAnsi" w:cstheme="minorHAnsi"/>
          <w:color w:val="7F7F7F" w:themeColor="text1" w:themeTint="80"/>
          <w:sz w:val="20"/>
          <w:lang w:val="ro-RO"/>
        </w:rPr>
        <w:t xml:space="preserve"> RAM-ul a fost poate fixat la aceasta valoare pentru a nu crea un dezechilibru fata de foarte apropiatul site micro (dar cu cap de macro) </w:t>
      </w:r>
      <w:r w:rsidR="0063056F" w:rsidRPr="0063056F">
        <w:rPr>
          <w:rFonts w:asciiTheme="minorHAnsi" w:hAnsiTheme="minorHAnsi" w:cstheme="minorHAnsi"/>
          <w:color w:val="FF6600"/>
          <w:sz w:val="20"/>
          <w:lang w:val="ro-RO"/>
        </w:rPr>
        <w:t>BI_637</w:t>
      </w:r>
      <w:r w:rsidR="004E7713">
        <w:rPr>
          <w:rFonts w:asciiTheme="minorHAnsi" w:hAnsiTheme="minorHAnsi" w:cstheme="minorHAnsi"/>
          <w:color w:val="FF6600"/>
          <w:sz w:val="20"/>
          <w:lang w:val="ro-RO"/>
        </w:rPr>
        <w:t xml:space="preserve"> </w:t>
      </w:r>
      <w:r w:rsidR="004E7713">
        <w:rPr>
          <w:rFonts w:asciiTheme="minorHAnsi" w:hAnsiTheme="minorHAnsi" w:cstheme="minorHAnsi"/>
          <w:color w:val="7F7F7F" w:themeColor="text1" w:themeTint="80"/>
          <w:sz w:val="20"/>
          <w:lang w:val="ro-RO"/>
        </w:rPr>
        <w:t>(DCS/UMTS, cu 12 TRX !) de la intrarea în parcul Izvor, care si el are acelasi RAM.</w:t>
      </w:r>
    </w:p>
    <w:p w:rsidR="0063056F" w:rsidRPr="004E7713" w:rsidRDefault="0063056F" w:rsidP="0063056F">
      <w:pPr>
        <w:pStyle w:val="Paragraphedeliste"/>
        <w:spacing w:line="23" w:lineRule="atLeast"/>
        <w:ind w:left="1417"/>
        <w:rPr>
          <w:rFonts w:cstheme="minorHAnsi"/>
          <w:bCs/>
          <w:color w:val="7F7F7F" w:themeColor="text1" w:themeTint="80"/>
          <w:sz w:val="10"/>
          <w:lang w:val="ro-RO"/>
        </w:rPr>
      </w:pPr>
    </w:p>
    <w:p w:rsidR="00A31578" w:rsidRPr="0063056F" w:rsidRDefault="0063056F" w:rsidP="004E7713">
      <w:pPr>
        <w:pStyle w:val="Paragraphedeliste"/>
        <w:spacing w:line="23" w:lineRule="atLeast"/>
        <w:ind w:left="1417"/>
        <w:rPr>
          <w:rFonts w:cstheme="minorHAnsi"/>
          <w:bCs/>
          <w:color w:val="7F7F7F" w:themeColor="text1" w:themeTint="80"/>
          <w:sz w:val="12"/>
          <w:lang w:val="ro-RO"/>
        </w:rPr>
      </w:pPr>
      <w:r>
        <w:rPr>
          <w:rFonts w:asciiTheme="minorHAnsi" w:hAnsiTheme="minorHAnsi" w:cstheme="minorHAnsi"/>
          <w:color w:val="7F7F7F" w:themeColor="text1" w:themeTint="80"/>
          <w:sz w:val="20"/>
          <w:lang w:val="ro-RO"/>
        </w:rPr>
        <w:t>In rest totul este clasic, poate putin în afara de CRH-ul de 6</w:t>
      </w:r>
      <w:r w:rsidR="0085280D">
        <w:rPr>
          <w:rFonts w:asciiTheme="minorHAnsi" w:hAnsiTheme="minorHAnsi" w:cstheme="minorHAnsi"/>
          <w:color w:val="7F7F7F" w:themeColor="text1" w:themeTint="80"/>
          <w:sz w:val="20"/>
          <w:lang w:val="ro-RO"/>
        </w:rPr>
        <w:t>, însa nimic de semnalat la paraemtrajului BA-ului (BS_AG_BLKS_RES) clasic setat la 3</w:t>
      </w:r>
      <w:r>
        <w:rPr>
          <w:rFonts w:asciiTheme="minorHAnsi" w:hAnsiTheme="minorHAnsi" w:cstheme="minorHAnsi"/>
          <w:color w:val="7F7F7F" w:themeColor="text1" w:themeTint="80"/>
          <w:sz w:val="20"/>
          <w:lang w:val="ro-RO"/>
        </w:rPr>
        <w:t xml:space="preserve">... Si ca pe toate (?) </w:t>
      </w:r>
      <w:r w:rsidRPr="0063056F">
        <w:rPr>
          <w:rFonts w:asciiTheme="minorHAnsi" w:hAnsiTheme="minorHAnsi" w:cstheme="minorHAnsi"/>
          <w:i/>
          <w:color w:val="7F7F7F" w:themeColor="text1" w:themeTint="80"/>
          <w:sz w:val="20"/>
          <w:lang w:val="ro-RO"/>
        </w:rPr>
        <w:t>microcell</w:t>
      </w:r>
      <w:r>
        <w:rPr>
          <w:rFonts w:asciiTheme="minorHAnsi" w:hAnsiTheme="minorHAnsi" w:cstheme="minorHAnsi"/>
          <w:color w:val="7F7F7F" w:themeColor="text1" w:themeTint="80"/>
          <w:sz w:val="20"/>
          <w:lang w:val="ro-RO"/>
        </w:rPr>
        <w:t>-urile, SFH-ul nu este activ.</w:t>
      </w:r>
    </w:p>
    <w:p w:rsidR="002306F8" w:rsidRPr="0085280D" w:rsidRDefault="002306F8" w:rsidP="002306F8">
      <w:pPr>
        <w:spacing w:after="240"/>
        <w:rPr>
          <w:rFonts w:ascii="Times New Roman" w:eastAsia="Times New Roman" w:hAnsi="Times New Roman" w:cs="Times New Roman"/>
          <w:sz w:val="36"/>
          <w:szCs w:val="24"/>
          <w:lang w:val="ro-RO" w:eastAsia="fr-FR"/>
        </w:rPr>
      </w:pPr>
    </w:p>
    <w:p w:rsidR="002306F8" w:rsidRPr="00117F02" w:rsidRDefault="002306F8" w:rsidP="002306F8">
      <w:pPr>
        <w:ind w:left="709"/>
        <w:rPr>
          <w:i/>
          <w:color w:val="1F497D" w:themeColor="text2"/>
          <w:sz w:val="20"/>
          <w:lang w:val="ro-RO"/>
          <w14:textOutline w14:w="9525" w14:cap="rnd" w14:cmpd="sng" w14:algn="ctr">
            <w14:solidFill>
              <w14:srgbClr w14:val="0FB507"/>
            </w14:solidFill>
            <w14:prstDash w14:val="solid"/>
            <w14:bevel/>
          </w14:textOutline>
        </w:rPr>
      </w:pPr>
      <w:r w:rsidRPr="00117F02">
        <w:rPr>
          <w:i/>
          <w:color w:val="1F497D" w:themeColor="text2"/>
          <w:sz w:val="20"/>
          <w:lang w:val="ro-RO"/>
          <w14:textOutline w14:w="9525" w14:cap="rnd" w14:cmpd="sng" w14:algn="ctr">
            <w14:solidFill>
              <w14:srgbClr w14:val="FF6600"/>
            </w14:solidFill>
            <w14:prstDash w14:val="solid"/>
            <w14:bevel/>
          </w14:textOutline>
        </w:rPr>
        <w:t>Amplasare</w:t>
      </w:r>
    </w:p>
    <w:p w:rsidR="002306F8" w:rsidRPr="00A279C9" w:rsidRDefault="002306F8" w:rsidP="002306F8">
      <w:pPr>
        <w:ind w:left="709"/>
        <w:rPr>
          <w:color w:val="1F497D" w:themeColor="text2"/>
          <w:sz w:val="10"/>
          <w:lang w:val="ro-RO"/>
        </w:rPr>
      </w:pPr>
    </w:p>
    <w:p w:rsidR="00A8774A" w:rsidRDefault="002306F8" w:rsidP="002306F8">
      <w:pPr>
        <w:spacing w:line="276" w:lineRule="auto"/>
        <w:ind w:left="1418"/>
        <w:rPr>
          <w:rFonts w:cstheme="minorHAnsi"/>
          <w:color w:val="7F7F7F" w:themeColor="text1" w:themeTint="80"/>
          <w:sz w:val="20"/>
          <w:lang w:val="ro-RO"/>
        </w:rPr>
      </w:pPr>
      <w:r>
        <w:rPr>
          <w:rFonts w:cstheme="minorHAnsi"/>
          <w:color w:val="595959" w:themeColor="text1" w:themeTint="A6"/>
          <w:sz w:val="20"/>
          <w:lang w:val="ro-RO"/>
        </w:rPr>
        <w:t>Antena este fixata pe fata</w:t>
      </w:r>
      <w:r w:rsidR="005A2077">
        <w:rPr>
          <w:rFonts w:cstheme="minorHAnsi"/>
          <w:color w:val="595959" w:themeColor="text1" w:themeTint="A6"/>
          <w:sz w:val="20"/>
          <w:lang w:val="ro-RO"/>
        </w:rPr>
        <w:t>da</w:t>
      </w:r>
      <w:r>
        <w:rPr>
          <w:rFonts w:cstheme="minorHAnsi"/>
          <w:color w:val="595959" w:themeColor="text1" w:themeTint="A6"/>
          <w:sz w:val="20"/>
          <w:lang w:val="ro-RO"/>
        </w:rPr>
        <w:t xml:space="preserve"> unui imobil, chiar la intrarea pe Bulevardul Schitu Magureanu </w:t>
      </w:r>
      <w:r w:rsidRPr="002306F8">
        <w:rPr>
          <w:rFonts w:cstheme="minorHAnsi"/>
          <w:color w:val="7F7F7F" w:themeColor="text1" w:themeTint="80"/>
          <w:sz w:val="20"/>
          <w:lang w:val="ro-RO"/>
        </w:rPr>
        <w:t>(cel care duce catre Ci</w:t>
      </w:r>
      <w:r w:rsidR="005A2077">
        <w:rPr>
          <w:rFonts w:cstheme="minorHAnsi"/>
          <w:color w:val="7F7F7F" w:themeColor="text1" w:themeTint="80"/>
          <w:sz w:val="20"/>
          <w:lang w:val="ro-RO"/>
        </w:rPr>
        <w:t>s</w:t>
      </w:r>
      <w:r w:rsidRPr="002306F8">
        <w:rPr>
          <w:rFonts w:cstheme="minorHAnsi"/>
          <w:color w:val="7F7F7F" w:themeColor="text1" w:themeTint="80"/>
          <w:sz w:val="20"/>
          <w:lang w:val="ro-RO"/>
        </w:rPr>
        <w:t>migiu, la liceul Lazar)</w:t>
      </w:r>
      <w:r>
        <w:rPr>
          <w:rFonts w:cstheme="minorHAnsi"/>
          <w:color w:val="7F7F7F" w:themeColor="text1" w:themeTint="80"/>
          <w:sz w:val="20"/>
          <w:lang w:val="ro-RO"/>
        </w:rPr>
        <w:t xml:space="preserve">, imediat dupa ce ai iesit de pe </w:t>
      </w:r>
      <w:r w:rsidR="005A2077">
        <w:rPr>
          <w:rFonts w:cstheme="minorHAnsi"/>
          <w:color w:val="7F7F7F" w:themeColor="text1" w:themeTint="80"/>
          <w:sz w:val="20"/>
          <w:lang w:val="ro-RO"/>
        </w:rPr>
        <w:t>S</w:t>
      </w:r>
      <w:r>
        <w:rPr>
          <w:rFonts w:cstheme="minorHAnsi"/>
          <w:color w:val="7F7F7F" w:themeColor="text1" w:themeTint="80"/>
          <w:sz w:val="20"/>
          <w:lang w:val="ro-RO"/>
        </w:rPr>
        <w:t xml:space="preserve">plai. In poza urmatoare de pe </w:t>
      </w:r>
      <w:r w:rsidRPr="002306F8">
        <w:rPr>
          <w:rFonts w:cstheme="minorHAnsi"/>
          <w:i/>
          <w:color w:val="7F7F7F" w:themeColor="text1" w:themeTint="80"/>
          <w:sz w:val="20"/>
          <w:lang w:val="ro-RO"/>
        </w:rPr>
        <w:t>Google Street View</w:t>
      </w:r>
      <w:r>
        <w:rPr>
          <w:rFonts w:cstheme="minorHAnsi"/>
          <w:color w:val="7F7F7F" w:themeColor="text1" w:themeTint="80"/>
          <w:sz w:val="20"/>
          <w:lang w:val="ro-RO"/>
        </w:rPr>
        <w:t xml:space="preserve"> (lansat în aceasta iar</w:t>
      </w:r>
      <w:r w:rsidR="00D71449">
        <w:rPr>
          <w:rFonts w:cstheme="minorHAnsi"/>
          <w:color w:val="7F7F7F" w:themeColor="text1" w:themeTint="80"/>
          <w:sz w:val="20"/>
          <w:lang w:val="ro-RO"/>
        </w:rPr>
        <w:t>n</w:t>
      </w:r>
      <w:r>
        <w:rPr>
          <w:rFonts w:cstheme="minorHAnsi"/>
          <w:color w:val="7F7F7F" w:themeColor="text1" w:themeTint="80"/>
          <w:sz w:val="20"/>
          <w:lang w:val="ro-RO"/>
        </w:rPr>
        <w:t xml:space="preserve">a, însa pozele par sa fie ceva mai vechi, </w:t>
      </w:r>
      <w:r w:rsidR="00D71449">
        <w:rPr>
          <w:rFonts w:cstheme="minorHAnsi"/>
          <w:color w:val="7F7F7F" w:themeColor="text1" w:themeTint="80"/>
          <w:sz w:val="20"/>
          <w:lang w:val="ro-RO"/>
        </w:rPr>
        <w:t xml:space="preserve">aparent </w:t>
      </w:r>
      <w:r w:rsidR="005A2077">
        <w:rPr>
          <w:rFonts w:cstheme="minorHAnsi"/>
          <w:color w:val="7F7F7F" w:themeColor="text1" w:themeTint="80"/>
          <w:sz w:val="20"/>
          <w:lang w:val="ro-RO"/>
        </w:rPr>
        <w:t>de prin pri</w:t>
      </w:r>
      <w:r>
        <w:rPr>
          <w:rFonts w:cstheme="minorHAnsi"/>
          <w:color w:val="7F7F7F" w:themeColor="text1" w:themeTint="80"/>
          <w:sz w:val="20"/>
          <w:lang w:val="ro-RO"/>
        </w:rPr>
        <w:t xml:space="preserve">mavara </w:t>
      </w:r>
      <w:r w:rsidR="00D71449">
        <w:rPr>
          <w:rFonts w:cstheme="minorHAnsi"/>
          <w:color w:val="7F7F7F" w:themeColor="text1" w:themeTint="80"/>
          <w:sz w:val="20"/>
          <w:lang w:val="ro-RO"/>
        </w:rPr>
        <w:t xml:space="preserve">sau vara </w:t>
      </w:r>
      <w:r>
        <w:rPr>
          <w:rFonts w:cstheme="minorHAnsi"/>
          <w:color w:val="7F7F7F" w:themeColor="text1" w:themeTint="80"/>
          <w:sz w:val="20"/>
          <w:lang w:val="ro-RO"/>
        </w:rPr>
        <w:t xml:space="preserve">2009) se poate vedea Kathrein-ul Orange în </w:t>
      </w:r>
      <w:r w:rsidRPr="002306F8">
        <w:rPr>
          <w:rFonts w:cstheme="minorHAnsi"/>
          <w:i/>
          <w:color w:val="7F7F7F" w:themeColor="text1" w:themeTint="80"/>
          <w:sz w:val="20"/>
          <w:lang w:val="ro-RO"/>
        </w:rPr>
        <w:t>background</w:t>
      </w:r>
      <w:r>
        <w:rPr>
          <w:rFonts w:cstheme="minorHAnsi"/>
          <w:color w:val="7F7F7F" w:themeColor="text1" w:themeTint="80"/>
          <w:sz w:val="20"/>
          <w:lang w:val="ro-RO"/>
        </w:rPr>
        <w:t>, în prim-plan fiind al doilea sector</w:t>
      </w:r>
      <w:r w:rsidR="00271996">
        <w:rPr>
          <w:rFonts w:cstheme="minorHAnsi"/>
          <w:color w:val="7F7F7F" w:themeColor="text1" w:themeTint="80"/>
          <w:sz w:val="20"/>
          <w:lang w:val="ro-RO"/>
        </w:rPr>
        <w:t xml:space="preserve"> (dedicat teatrului Bulandra)</w:t>
      </w:r>
      <w:r>
        <w:rPr>
          <w:rFonts w:cstheme="minorHAnsi"/>
          <w:color w:val="7F7F7F" w:themeColor="text1" w:themeTint="80"/>
          <w:sz w:val="20"/>
          <w:lang w:val="ro-RO"/>
        </w:rPr>
        <w:t xml:space="preserve"> al regretatului site </w:t>
      </w:r>
      <w:r w:rsidRPr="002306F8">
        <w:rPr>
          <w:rFonts w:cstheme="minorHAnsi"/>
          <w:smallCaps/>
          <w:color w:val="009900"/>
          <w:sz w:val="20"/>
          <w:lang w:val="ro-RO"/>
        </w:rPr>
        <w:t>Connex 3099</w:t>
      </w:r>
      <w:r>
        <w:rPr>
          <w:rFonts w:cstheme="minorHAnsi"/>
          <w:color w:val="7F7F7F" w:themeColor="text1" w:themeTint="80"/>
          <w:sz w:val="20"/>
          <w:lang w:val="ro-RO"/>
        </w:rPr>
        <w:t>.</w:t>
      </w:r>
    </w:p>
    <w:p w:rsidR="00D71449" w:rsidRPr="00271996" w:rsidRDefault="00D71449" w:rsidP="002306F8">
      <w:pPr>
        <w:spacing w:line="276" w:lineRule="auto"/>
        <w:ind w:left="1418"/>
        <w:rPr>
          <w:rFonts w:eastAsia="Times New Roman" w:cstheme="minorHAnsi"/>
          <w:color w:val="7F7F7F" w:themeColor="text1" w:themeTint="80"/>
          <w:sz w:val="14"/>
          <w:szCs w:val="24"/>
          <w:lang w:val="ro-RO" w:eastAsia="fr-FR"/>
        </w:rPr>
      </w:pPr>
    </w:p>
    <w:p w:rsidR="00D71449" w:rsidRPr="00271996" w:rsidRDefault="00D71449" w:rsidP="002306F8">
      <w:pPr>
        <w:spacing w:line="276" w:lineRule="auto"/>
        <w:ind w:left="1418"/>
        <w:rPr>
          <w:rFonts w:eastAsia="Times New Roman" w:cstheme="minorHAnsi"/>
          <w:color w:val="7F7F7F" w:themeColor="text1" w:themeTint="80"/>
          <w:sz w:val="20"/>
          <w:szCs w:val="24"/>
          <w:lang w:val="ro-RO" w:eastAsia="fr-FR"/>
        </w:rPr>
      </w:pPr>
      <w:r>
        <w:rPr>
          <w:rFonts w:eastAsia="Times New Roman" w:cstheme="minorHAnsi"/>
          <w:color w:val="7F7F7F" w:themeColor="text1" w:themeTint="80"/>
          <w:sz w:val="20"/>
          <w:szCs w:val="24"/>
          <w:lang w:val="ro-RO" w:eastAsia="fr-FR"/>
        </w:rPr>
        <w:t xml:space="preserve">Interesant este ca la nici macar 100m distanta gasesti mai marele site </w:t>
      </w:r>
      <w:r w:rsidRPr="00B703A1">
        <w:rPr>
          <w:color w:val="FF6600"/>
          <w:sz w:val="20"/>
          <w:lang w:val="ro-RO"/>
        </w:rPr>
        <w:t>BI_637</w:t>
      </w:r>
      <w:r>
        <w:rPr>
          <w:color w:val="FF6600"/>
          <w:sz w:val="20"/>
          <w:lang w:val="ro-RO"/>
        </w:rPr>
        <w:t xml:space="preserve"> </w:t>
      </w:r>
      <w:r w:rsidRPr="00D71449">
        <w:rPr>
          <w:smallCaps/>
          <w:color w:val="FF6600"/>
          <w:sz w:val="20"/>
          <w:lang w:val="ro-RO"/>
        </w:rPr>
        <w:t>Micro Izvor</w:t>
      </w:r>
      <w:r w:rsidR="00271996">
        <w:rPr>
          <w:smallCaps/>
          <w:color w:val="7F7F7F" w:themeColor="text1" w:themeTint="80"/>
          <w:sz w:val="20"/>
          <w:lang w:val="ro-RO"/>
        </w:rPr>
        <w:t xml:space="preserve"> </w:t>
      </w:r>
      <w:r w:rsidR="00271996" w:rsidRPr="00271996">
        <w:rPr>
          <w:color w:val="7F7F7F" w:themeColor="text1" w:themeTint="80"/>
          <w:sz w:val="20"/>
          <w:lang w:val="ro-RO"/>
        </w:rPr>
        <w:t>dedicat parcului Izvor</w:t>
      </w:r>
      <w:r w:rsidR="00271996">
        <w:rPr>
          <w:color w:val="7F7F7F" w:themeColor="text1" w:themeTint="80"/>
          <w:sz w:val="20"/>
          <w:lang w:val="ro-RO"/>
        </w:rPr>
        <w:t xml:space="preserve">, asadar acest </w:t>
      </w:r>
      <w:r w:rsidR="00271996" w:rsidRPr="00271996">
        <w:rPr>
          <w:i/>
          <w:color w:val="7F7F7F" w:themeColor="text1" w:themeTint="80"/>
          <w:sz w:val="20"/>
          <w:lang w:val="ro-RO"/>
        </w:rPr>
        <w:t>microcell</w:t>
      </w:r>
      <w:r w:rsidR="00271996">
        <w:rPr>
          <w:color w:val="7F7F7F" w:themeColor="text1" w:themeTint="80"/>
          <w:sz w:val="20"/>
          <w:lang w:val="ro-RO"/>
        </w:rPr>
        <w:t xml:space="preserve"> asigura în mod principal acoperirea teatrului Bulandra (cum o facea si Connexul pâna acum nu prea mult timp)... fiecare </w:t>
      </w:r>
      <w:r w:rsidR="005A2077">
        <w:rPr>
          <w:color w:val="7F7F7F" w:themeColor="text1" w:themeTint="80"/>
          <w:sz w:val="20"/>
          <w:lang w:val="ro-RO"/>
        </w:rPr>
        <w:t xml:space="preserve">site </w:t>
      </w:r>
      <w:r w:rsidR="00271996">
        <w:rPr>
          <w:color w:val="7F7F7F" w:themeColor="text1" w:themeTint="80"/>
          <w:sz w:val="20"/>
          <w:lang w:val="ro-RO"/>
        </w:rPr>
        <w:t>cu treab</w:t>
      </w:r>
      <w:r w:rsidR="005A2077">
        <w:rPr>
          <w:color w:val="7F7F7F" w:themeColor="text1" w:themeTint="80"/>
          <w:sz w:val="20"/>
          <w:lang w:val="ro-RO"/>
        </w:rPr>
        <w:t>a</w:t>
      </w:r>
      <w:r w:rsidR="00271996">
        <w:rPr>
          <w:color w:val="7F7F7F" w:themeColor="text1" w:themeTint="80"/>
          <w:sz w:val="20"/>
          <w:lang w:val="ro-RO"/>
        </w:rPr>
        <w:t xml:space="preserve"> lui deci.</w:t>
      </w:r>
    </w:p>
    <w:p w:rsidR="00A8774A" w:rsidRDefault="00271996" w:rsidP="00B703A1">
      <w:pPr>
        <w:spacing w:after="240"/>
        <w:rPr>
          <w:rFonts w:ascii="Times New Roman" w:eastAsia="Times New Roman" w:hAnsi="Times New Roman" w:cs="Times New Roman"/>
          <w:sz w:val="24"/>
          <w:szCs w:val="24"/>
          <w:lang w:val="ro-RO" w:eastAsia="fr-FR"/>
        </w:rPr>
      </w:pPr>
      <w:r>
        <w:rPr>
          <w:noProof/>
          <w:lang w:eastAsia="fr-FR"/>
        </w:rPr>
        <w:lastRenderedPageBreak/>
        <mc:AlternateContent>
          <mc:Choice Requires="wps">
            <w:drawing>
              <wp:anchor distT="0" distB="0" distL="114300" distR="114300" simplePos="0" relativeHeight="251740160" behindDoc="0" locked="0" layoutInCell="1" allowOverlap="1" wp14:anchorId="2F294C74" wp14:editId="5E66B908">
                <wp:simplePos x="0" y="0"/>
                <wp:positionH relativeFrom="column">
                  <wp:posOffset>2223770</wp:posOffset>
                </wp:positionH>
                <wp:positionV relativeFrom="paragraph">
                  <wp:posOffset>1412875</wp:posOffset>
                </wp:positionV>
                <wp:extent cx="389255" cy="309880"/>
                <wp:effectExtent l="0" t="0" r="67945" b="52070"/>
                <wp:wrapNone/>
                <wp:docPr id="3" name="Connecteur droit avec flèche 3"/>
                <wp:cNvGraphicFramePr/>
                <a:graphic xmlns:a="http://schemas.openxmlformats.org/drawingml/2006/main">
                  <a:graphicData uri="http://schemas.microsoft.com/office/word/2010/wordprocessingShape">
                    <wps:wsp>
                      <wps:cNvCnPr/>
                      <wps:spPr>
                        <a:xfrm>
                          <a:off x="0" y="0"/>
                          <a:ext cx="389255" cy="309880"/>
                        </a:xfrm>
                        <a:prstGeom prst="straightConnector1">
                          <a:avLst/>
                        </a:prstGeom>
                        <a:ln w="15875">
                          <a:solidFill>
                            <a:srgbClr val="FF66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 o:spid="_x0000_s1026" type="#_x0000_t32" style="position:absolute;margin-left:175.1pt;margin-top:111.25pt;width:30.65pt;height:24.4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" strokecolor="#f60" strokeweight="1.25pt">
                <v:stroke endarrow="classic"/>
              </v:shape>
            </w:pict>
          </mc:Fallback>
        </mc:AlternateContent>
      </w:r>
      <w:r>
        <w:rPr>
          <w:noProof/>
          <w:lang w:eastAsia="fr-FR"/>
        </w:rPr>
        <mc:AlternateContent>
          <mc:Choice Requires="wps">
            <w:drawing>
              <wp:anchor distT="0" distB="0" distL="114300" distR="114300" simplePos="0" relativeHeight="251742208" behindDoc="0" locked="0" layoutInCell="1" allowOverlap="1" wp14:anchorId="329456C0" wp14:editId="7FD0D9EA">
                <wp:simplePos x="0" y="0"/>
                <wp:positionH relativeFrom="column">
                  <wp:posOffset>1469390</wp:posOffset>
                </wp:positionH>
                <wp:positionV relativeFrom="paragraph">
                  <wp:posOffset>800735</wp:posOffset>
                </wp:positionV>
                <wp:extent cx="388620" cy="309245"/>
                <wp:effectExtent l="38100" t="38100" r="30480" b="33655"/>
                <wp:wrapNone/>
                <wp:docPr id="6" name="Connecteur droit avec flèche 6"/>
                <wp:cNvGraphicFramePr/>
                <a:graphic xmlns:a="http://schemas.openxmlformats.org/drawingml/2006/main">
                  <a:graphicData uri="http://schemas.microsoft.com/office/word/2010/wordprocessingShape">
                    <wps:wsp>
                      <wps:cNvCnPr/>
                      <wps:spPr>
                        <a:xfrm rot="10800000">
                          <a:off x="0" y="0"/>
                          <a:ext cx="388620" cy="309245"/>
                        </a:xfrm>
                        <a:prstGeom prst="straightConnector1">
                          <a:avLst/>
                        </a:prstGeom>
                        <a:ln w="15875">
                          <a:solidFill>
                            <a:srgbClr val="0099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 o:spid="_x0000_s1026" type="#_x0000_t32" style="position:absolute;margin-left:115.7pt;margin-top:63.05pt;width:30.6pt;height:24.35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" strokecolor="#090" strokeweight="1.25pt">
                <v:stroke endarrow="classic"/>
              </v:shape>
            </w:pict>
          </mc:Fallback>
        </mc:AlternateContent>
      </w:r>
      <w:r>
        <w:rPr>
          <w:noProof/>
          <w:lang w:eastAsia="fr-FR"/>
        </w:rPr>
        <w:drawing>
          <wp:anchor distT="0" distB="0" distL="114300" distR="114300" simplePos="0" relativeHeight="251739136" behindDoc="1" locked="0" layoutInCell="1" allowOverlap="1" wp14:anchorId="34A0F0F1" wp14:editId="1D480FCA">
            <wp:simplePos x="0" y="0"/>
            <wp:positionH relativeFrom="column">
              <wp:posOffset>-398780</wp:posOffset>
            </wp:positionH>
            <wp:positionV relativeFrom="paragraph">
              <wp:posOffset>-308610</wp:posOffset>
            </wp:positionV>
            <wp:extent cx="7632700" cy="5883910"/>
            <wp:effectExtent l="190500" t="190500" r="196850" b="1930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32700" cy="5883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703A1" w:rsidRPr="002306F8" w:rsidRDefault="00B703A1" w:rsidP="00D71449">
      <w:pPr>
        <w:ind w:left="600"/>
        <w:jc w:val="left"/>
        <w:rPr>
          <w:lang w:val="ro-RO"/>
        </w:rPr>
      </w:pPr>
    </w:p>
    <w:p w:rsidR="00B703A1" w:rsidRPr="002306F8" w:rsidRDefault="00B703A1"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71996" w:rsidRDefault="00271996" w:rsidP="0055140A">
      <w:pPr>
        <w:rPr>
          <w:sz w:val="16"/>
          <w:lang w:val="ro-RO"/>
        </w:rPr>
      </w:pPr>
      <w:r>
        <w:rPr>
          <w:noProof/>
          <w:lang w:eastAsia="fr-FR"/>
        </w:rPr>
        <w:drawing>
          <wp:anchor distT="0" distB="0" distL="114300" distR="114300" simplePos="0" relativeHeight="251743232" behindDoc="1" locked="0" layoutInCell="1" allowOverlap="1" wp14:anchorId="69DCD25B" wp14:editId="577EE864">
            <wp:simplePos x="0" y="0"/>
            <wp:positionH relativeFrom="column">
              <wp:posOffset>3702520</wp:posOffset>
            </wp:positionH>
            <wp:positionV relativeFrom="paragraph">
              <wp:posOffset>134455</wp:posOffset>
            </wp:positionV>
            <wp:extent cx="3571875" cy="4762500"/>
            <wp:effectExtent l="190500" t="190500" r="200025" b="19050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71875" cy="4762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306F8" w:rsidRPr="00271996" w:rsidRDefault="002306F8" w:rsidP="0055140A">
      <w:pPr>
        <w:rPr>
          <w:sz w:val="2"/>
          <w:lang w:val="ro-RO"/>
        </w:rPr>
      </w:pPr>
    </w:p>
    <w:p w:rsidR="000211CF" w:rsidRDefault="00271996" w:rsidP="00111199">
      <w:pPr>
        <w:spacing w:line="276" w:lineRule="auto"/>
        <w:ind w:left="-284" w:right="5528"/>
        <w:rPr>
          <w:color w:val="7F7F7F" w:themeColor="text1" w:themeTint="80"/>
          <w:sz w:val="20"/>
          <w:szCs w:val="20"/>
          <w:lang w:val="ro-RO"/>
        </w:rPr>
      </w:pPr>
      <w:r>
        <w:rPr>
          <w:rFonts w:cstheme="minorHAnsi"/>
          <w:color w:val="7F7F7F" w:themeColor="text1" w:themeTint="80"/>
          <w:sz w:val="20"/>
          <w:lang w:val="ro-RO"/>
        </w:rPr>
        <w:t>Asadar aceasta zona a suferit destul</w:t>
      </w:r>
      <w:r w:rsidR="005A2077">
        <w:rPr>
          <w:rFonts w:cstheme="minorHAnsi"/>
          <w:color w:val="7F7F7F" w:themeColor="text1" w:themeTint="80"/>
          <w:sz w:val="20"/>
          <w:lang w:val="ro-RO"/>
        </w:rPr>
        <w:t>e</w:t>
      </w:r>
      <w:r>
        <w:rPr>
          <w:rFonts w:cstheme="minorHAnsi"/>
          <w:color w:val="7F7F7F" w:themeColor="text1" w:themeTint="80"/>
          <w:sz w:val="20"/>
          <w:lang w:val="ro-RO"/>
        </w:rPr>
        <w:t xml:space="preserve"> </w:t>
      </w:r>
      <w:r w:rsidR="005A2077">
        <w:rPr>
          <w:rFonts w:cstheme="minorHAnsi"/>
          <w:color w:val="7F7F7F" w:themeColor="text1" w:themeTint="80"/>
          <w:sz w:val="20"/>
          <w:lang w:val="ro-RO"/>
        </w:rPr>
        <w:t>evolutii</w:t>
      </w:r>
      <w:r>
        <w:rPr>
          <w:rFonts w:cstheme="minorHAnsi"/>
          <w:color w:val="7F7F7F" w:themeColor="text1" w:themeTint="80"/>
          <w:sz w:val="20"/>
          <w:lang w:val="ro-RO"/>
        </w:rPr>
        <w:t xml:space="preserve"> de-a lungul anilor ! Pe Connex, microcell-ul </w:t>
      </w:r>
      <w:r w:rsidRPr="00271996">
        <w:rPr>
          <w:rFonts w:cstheme="minorHAnsi"/>
          <w:color w:val="009900"/>
          <w:sz w:val="20"/>
          <w:lang w:val="ro-RO"/>
        </w:rPr>
        <w:t>3099</w:t>
      </w:r>
      <w:r w:rsidR="000211CF">
        <w:rPr>
          <w:rFonts w:cstheme="minorHAnsi"/>
          <w:color w:val="009900"/>
          <w:sz w:val="20"/>
          <w:lang w:val="ro-RO"/>
        </w:rPr>
        <w:t xml:space="preserve"> </w:t>
      </w:r>
      <w:r w:rsidR="000211CF" w:rsidRPr="000211CF">
        <w:rPr>
          <w:rFonts w:cstheme="minorHAnsi"/>
          <w:smallCaps/>
          <w:color w:val="009900"/>
          <w:sz w:val="20"/>
          <w:lang w:val="ro-RO"/>
        </w:rPr>
        <w:t>Izvor</w:t>
      </w:r>
      <w:r>
        <w:rPr>
          <w:rFonts w:cstheme="minorHAnsi"/>
          <w:color w:val="7F7F7F" w:themeColor="text1" w:themeTint="80"/>
          <w:sz w:val="20"/>
          <w:lang w:val="ro-RO"/>
        </w:rPr>
        <w:t xml:space="preserve"> (RBS 2308v1</w:t>
      </w:r>
      <w:r w:rsidR="000211CF">
        <w:rPr>
          <w:rFonts w:cstheme="minorHAnsi"/>
          <w:color w:val="7F7F7F" w:themeColor="text1" w:themeTint="80"/>
          <w:sz w:val="20"/>
          <w:lang w:val="ro-RO"/>
        </w:rPr>
        <w:t xml:space="preserve"> instalat pe un stâlp de pe Splai</w:t>
      </w:r>
      <w:r w:rsidR="005A2077">
        <w:rPr>
          <w:rFonts w:cstheme="minorHAnsi"/>
          <w:color w:val="7F7F7F" w:themeColor="text1" w:themeTint="80"/>
          <w:sz w:val="20"/>
          <w:lang w:val="ro-RO"/>
        </w:rPr>
        <w:t>,</w:t>
      </w:r>
      <w:r w:rsidR="000211CF">
        <w:rPr>
          <w:rFonts w:cstheme="minorHAnsi"/>
          <w:color w:val="7F7F7F" w:themeColor="text1" w:themeTint="80"/>
          <w:sz w:val="20"/>
          <w:lang w:val="ro-RO"/>
        </w:rPr>
        <w:t xml:space="preserve"> </w:t>
      </w:r>
      <w:r w:rsidR="000211CF" w:rsidRPr="000211CF">
        <w:rPr>
          <w:color w:val="7F7F7F" w:themeColor="text1" w:themeTint="80"/>
          <w:sz w:val="20"/>
          <w:szCs w:val="20"/>
          <w:lang w:val="ro-RO"/>
        </w:rPr>
        <w:t xml:space="preserve">exact lânga trecerea de pietoni </w:t>
      </w:r>
      <w:r w:rsidR="005A2077">
        <w:rPr>
          <w:color w:val="7F7F7F" w:themeColor="text1" w:themeTint="80"/>
          <w:sz w:val="20"/>
          <w:szCs w:val="20"/>
          <w:lang w:val="ro-RO"/>
        </w:rPr>
        <w:t>de lânga</w:t>
      </w:r>
      <w:r w:rsidR="000211CF" w:rsidRPr="000211CF">
        <w:rPr>
          <w:color w:val="7F7F7F" w:themeColor="text1" w:themeTint="80"/>
          <w:sz w:val="20"/>
          <w:szCs w:val="20"/>
          <w:lang w:val="ro-RO"/>
        </w:rPr>
        <w:t xml:space="preserve"> podul Izvor) mai avea si un al doilea sector deportat (care foarte probabil emitea acelasi BCCH) pe primul stâlp de pe Strada Schitu Magureanu (vezi poza de deasupra) : </w:t>
      </w:r>
      <w:r w:rsidR="000211CF">
        <w:rPr>
          <w:color w:val="7F7F7F" w:themeColor="text1" w:themeTint="80"/>
          <w:sz w:val="20"/>
          <w:szCs w:val="20"/>
          <w:lang w:val="ro-RO"/>
        </w:rPr>
        <w:t xml:space="preserve">în acest mod antena integrata din RBS acoperea zona parcului Izvor, iar al doilea sector asigura acoperirea catre Teatrul Bulandra (poza). Insa undeva probabil prin vara/toamna 2009 totul a fost demontat, si înlocuit cu noul </w:t>
      </w:r>
      <w:r w:rsidR="000211CF" w:rsidRPr="000211CF">
        <w:rPr>
          <w:smallCaps/>
          <w:color w:val="009900"/>
          <w:sz w:val="20"/>
          <w:szCs w:val="20"/>
          <w:lang w:val="ro-RO"/>
        </w:rPr>
        <w:t>3103 Metrou Izvor</w:t>
      </w:r>
      <w:r w:rsidR="000211CF" w:rsidRPr="000211CF">
        <w:rPr>
          <w:color w:val="009900"/>
          <w:sz w:val="20"/>
          <w:szCs w:val="20"/>
          <w:lang w:val="ro-RO"/>
        </w:rPr>
        <w:t xml:space="preserve"> </w:t>
      </w:r>
      <w:r w:rsidR="000211CF">
        <w:rPr>
          <w:color w:val="7F7F7F" w:themeColor="text1" w:themeTint="80"/>
          <w:sz w:val="20"/>
          <w:szCs w:val="20"/>
          <w:lang w:val="ro-RO"/>
        </w:rPr>
        <w:t>situat la câtiva zeci de metri distanta, pe un panou publicitar la i</w:t>
      </w:r>
      <w:r w:rsidR="005A2077">
        <w:rPr>
          <w:color w:val="7F7F7F" w:themeColor="text1" w:themeTint="80"/>
          <w:sz w:val="20"/>
          <w:szCs w:val="20"/>
          <w:lang w:val="ro-RO"/>
        </w:rPr>
        <w:t>e</w:t>
      </w:r>
      <w:r w:rsidR="000211CF">
        <w:rPr>
          <w:color w:val="7F7F7F" w:themeColor="text1" w:themeTint="80"/>
          <w:sz w:val="20"/>
          <w:szCs w:val="20"/>
          <w:lang w:val="ro-RO"/>
        </w:rPr>
        <w:t>sirea din metrou ; acest nou site (GSM/UMTS, care îsi „suge” semnalul de la BTS-ul din metrou) nu mai are însa niciun sector care sa emita drept spre Bulandra, însa distant</w:t>
      </w:r>
      <w:r w:rsidR="005A2077">
        <w:rPr>
          <w:color w:val="7F7F7F" w:themeColor="text1" w:themeTint="80"/>
          <w:sz w:val="20"/>
          <w:szCs w:val="20"/>
          <w:lang w:val="ro-RO"/>
        </w:rPr>
        <w:t>a fiind foarte foarte mica prob</w:t>
      </w:r>
      <w:r w:rsidR="000211CF">
        <w:rPr>
          <w:color w:val="7F7F7F" w:themeColor="text1" w:themeTint="80"/>
          <w:sz w:val="20"/>
          <w:szCs w:val="20"/>
          <w:lang w:val="ro-RO"/>
        </w:rPr>
        <w:t>a</w:t>
      </w:r>
      <w:r w:rsidR="005A2077">
        <w:rPr>
          <w:color w:val="7F7F7F" w:themeColor="text1" w:themeTint="80"/>
          <w:sz w:val="20"/>
          <w:szCs w:val="20"/>
          <w:lang w:val="ro-RO"/>
        </w:rPr>
        <w:t>b</w:t>
      </w:r>
      <w:r w:rsidR="000211CF">
        <w:rPr>
          <w:color w:val="7F7F7F" w:themeColor="text1" w:themeTint="80"/>
          <w:sz w:val="20"/>
          <w:szCs w:val="20"/>
          <w:lang w:val="ro-RO"/>
        </w:rPr>
        <w:t>il asigura acoperire si acolo...</w:t>
      </w:r>
    </w:p>
    <w:p w:rsidR="000211CF" w:rsidRDefault="000211CF" w:rsidP="000211CF">
      <w:pPr>
        <w:ind w:left="-284" w:right="5528"/>
        <w:rPr>
          <w:color w:val="7F7F7F" w:themeColor="text1" w:themeTint="80"/>
          <w:sz w:val="20"/>
          <w:szCs w:val="20"/>
          <w:lang w:val="ro-RO"/>
        </w:rPr>
      </w:pPr>
    </w:p>
    <w:p w:rsidR="000211CF" w:rsidRPr="000863D9" w:rsidRDefault="000211CF" w:rsidP="000211CF">
      <w:pPr>
        <w:ind w:left="-284" w:right="5528"/>
        <w:rPr>
          <w:color w:val="7F7F7F" w:themeColor="text1" w:themeTint="80"/>
          <w:sz w:val="10"/>
          <w:szCs w:val="20"/>
          <w:lang w:val="ro-RO"/>
        </w:rPr>
      </w:pPr>
    </w:p>
    <w:p w:rsidR="000211CF" w:rsidRDefault="00111199" w:rsidP="00111199">
      <w:pPr>
        <w:spacing w:line="276" w:lineRule="auto"/>
        <w:ind w:left="-284" w:right="5528"/>
        <w:rPr>
          <w:color w:val="7F7F7F" w:themeColor="text1" w:themeTint="80"/>
          <w:sz w:val="20"/>
          <w:lang w:val="ro-RO"/>
        </w:rPr>
      </w:pPr>
      <w:r>
        <w:rPr>
          <w:color w:val="7F7F7F" w:themeColor="text1" w:themeTint="80"/>
          <w:sz w:val="20"/>
          <w:szCs w:val="20"/>
          <w:lang w:val="ro-RO"/>
        </w:rPr>
        <w:t>La Orange, site-ul micro (dar cu cap de macro)</w:t>
      </w:r>
      <w:r w:rsidRPr="00111199">
        <w:rPr>
          <w:color w:val="FF6600"/>
          <w:sz w:val="20"/>
          <w:lang w:val="ro-RO"/>
        </w:rPr>
        <w:t xml:space="preserve"> </w:t>
      </w:r>
      <w:r w:rsidRPr="00B703A1">
        <w:rPr>
          <w:color w:val="FF6600"/>
          <w:sz w:val="20"/>
          <w:lang w:val="ro-RO"/>
        </w:rPr>
        <w:t>BI_637</w:t>
      </w:r>
      <w:r>
        <w:rPr>
          <w:color w:val="FF6600"/>
          <w:sz w:val="20"/>
          <w:lang w:val="ro-RO"/>
        </w:rPr>
        <w:t xml:space="preserve"> </w:t>
      </w:r>
      <w:r w:rsidRPr="00D71449">
        <w:rPr>
          <w:smallCaps/>
          <w:color w:val="FF6600"/>
          <w:sz w:val="20"/>
          <w:lang w:val="ro-RO"/>
        </w:rPr>
        <w:t>Micro Izvor</w:t>
      </w:r>
      <w:r>
        <w:rPr>
          <w:smallCaps/>
          <w:color w:val="FF6600"/>
          <w:sz w:val="20"/>
          <w:lang w:val="ro-RO"/>
        </w:rPr>
        <w:t xml:space="preserve"> </w:t>
      </w:r>
      <w:r>
        <w:rPr>
          <w:color w:val="7F7F7F" w:themeColor="text1" w:themeTint="80"/>
          <w:sz w:val="20"/>
          <w:lang w:val="ro-RO"/>
        </w:rPr>
        <w:t xml:space="preserve">pare sa fi sosit cam în aceasi periaoda cu mutarea Vodafone-ului la iesirea din metrou, adica undeva prin vara 2009... Asta ar însemna ca acest </w:t>
      </w:r>
      <w:r w:rsidRPr="005A2077">
        <w:rPr>
          <w:i/>
          <w:color w:val="7F7F7F" w:themeColor="text1" w:themeTint="80"/>
          <w:sz w:val="20"/>
          <w:lang w:val="ro-RO"/>
        </w:rPr>
        <w:t>microcell</w:t>
      </w:r>
      <w:r w:rsidRPr="00111199">
        <w:rPr>
          <w:color w:val="FF6600"/>
          <w:sz w:val="20"/>
          <w:lang w:val="ro-RO"/>
        </w:rPr>
        <w:t xml:space="preserve"> </w:t>
      </w:r>
      <w:r w:rsidRPr="00B703A1">
        <w:rPr>
          <w:color w:val="FF6600"/>
          <w:sz w:val="20"/>
          <w:lang w:val="ro-RO"/>
        </w:rPr>
        <w:t>BI_</w:t>
      </w:r>
      <w:r w:rsidR="005A2077">
        <w:rPr>
          <w:color w:val="FF6600"/>
          <w:sz w:val="20"/>
          <w:lang w:val="ro-RO"/>
        </w:rPr>
        <w:t>422</w:t>
      </w:r>
      <w:r>
        <w:rPr>
          <w:color w:val="FF6600"/>
          <w:sz w:val="20"/>
          <w:lang w:val="ro-RO"/>
        </w:rPr>
        <w:t xml:space="preserve"> </w:t>
      </w:r>
      <w:r>
        <w:rPr>
          <w:color w:val="7F7F7F" w:themeColor="text1" w:themeTint="80"/>
          <w:sz w:val="20"/>
          <w:lang w:val="ro-RO"/>
        </w:rPr>
        <w:t xml:space="preserve">a ajuns primul în zona, pentru ca îl poti vedea pe niste poze de prin primavara (cred) în care vechiul </w:t>
      </w:r>
      <w:r w:rsidRPr="005A2077">
        <w:rPr>
          <w:i/>
          <w:color w:val="7F7F7F" w:themeColor="text1" w:themeTint="80"/>
          <w:sz w:val="20"/>
          <w:lang w:val="ro-RO"/>
        </w:rPr>
        <w:t>microcell</w:t>
      </w:r>
      <w:r>
        <w:rPr>
          <w:color w:val="7F7F7F" w:themeColor="text1" w:themeTint="80"/>
          <w:sz w:val="20"/>
          <w:lang w:val="ro-RO"/>
        </w:rPr>
        <w:t xml:space="preserve"> Connex </w:t>
      </w:r>
      <w:r w:rsidR="005A2077">
        <w:rPr>
          <w:color w:val="7F7F7F" w:themeColor="text1" w:themeTint="80"/>
          <w:sz w:val="20"/>
          <w:lang w:val="ro-RO"/>
        </w:rPr>
        <w:t xml:space="preserve">3099 </w:t>
      </w:r>
      <w:r>
        <w:rPr>
          <w:color w:val="7F7F7F" w:themeColor="text1" w:themeTint="80"/>
          <w:sz w:val="20"/>
          <w:lang w:val="ro-RO"/>
        </w:rPr>
        <w:t>era înca prezent.</w:t>
      </w:r>
      <w:bookmarkStart w:id="0" w:name="_GoBack"/>
      <w:bookmarkEnd w:id="0"/>
    </w:p>
    <w:p w:rsidR="000863D9" w:rsidRDefault="000863D9" w:rsidP="000863D9">
      <w:pPr>
        <w:ind w:left="-284" w:right="5528"/>
        <w:rPr>
          <w:color w:val="7F7F7F" w:themeColor="text1" w:themeTint="80"/>
          <w:sz w:val="20"/>
          <w:szCs w:val="20"/>
          <w:lang w:val="ro-RO"/>
        </w:rPr>
      </w:pPr>
    </w:p>
    <w:p w:rsidR="000863D9" w:rsidRPr="000863D9" w:rsidRDefault="000863D9" w:rsidP="000863D9">
      <w:pPr>
        <w:ind w:left="-284" w:right="5528"/>
        <w:rPr>
          <w:color w:val="7F7F7F" w:themeColor="text1" w:themeTint="80"/>
          <w:sz w:val="10"/>
          <w:szCs w:val="20"/>
          <w:lang w:val="ro-RO"/>
        </w:rPr>
      </w:pPr>
    </w:p>
    <w:p w:rsidR="000863D9" w:rsidRPr="00111199" w:rsidRDefault="000863D9" w:rsidP="000863D9">
      <w:pPr>
        <w:spacing w:line="276" w:lineRule="auto"/>
        <w:ind w:left="-284" w:right="5528"/>
        <w:rPr>
          <w:color w:val="7F7F7F" w:themeColor="text1" w:themeTint="80"/>
          <w:sz w:val="20"/>
          <w:szCs w:val="20"/>
          <w:lang w:val="ro-RO"/>
        </w:rPr>
      </w:pPr>
      <w:r>
        <w:rPr>
          <w:color w:val="7F7F7F" w:themeColor="text1" w:themeTint="80"/>
          <w:sz w:val="20"/>
          <w:szCs w:val="20"/>
          <w:lang w:val="ro-RO"/>
        </w:rPr>
        <w:t>Si cel mai recent a ajuns si Cosmote-ul în zona, prin montarea</w:t>
      </w:r>
      <w:r w:rsidR="005A2077">
        <w:rPr>
          <w:color w:val="7F7F7F" w:themeColor="text1" w:themeTint="80"/>
          <w:sz w:val="20"/>
          <w:szCs w:val="20"/>
          <w:lang w:val="ro-RO"/>
        </w:rPr>
        <w:t xml:space="preserve"> în aceasta vara a micro-ului</w:t>
      </w:r>
      <w:r>
        <w:rPr>
          <w:color w:val="7F7F7F" w:themeColor="text1" w:themeTint="80"/>
          <w:sz w:val="20"/>
          <w:szCs w:val="20"/>
          <w:lang w:val="ro-RO"/>
        </w:rPr>
        <w:t xml:space="preserve"> </w:t>
      </w:r>
      <w:r w:rsidRPr="000863D9">
        <w:rPr>
          <w:color w:val="0070C0"/>
          <w:sz w:val="20"/>
          <w:szCs w:val="20"/>
          <w:lang w:val="ro-RO"/>
        </w:rPr>
        <w:t xml:space="preserve">BU856 </w:t>
      </w:r>
      <w:r>
        <w:rPr>
          <w:color w:val="7F7F7F" w:themeColor="text1" w:themeTint="80"/>
          <w:sz w:val="20"/>
          <w:szCs w:val="20"/>
          <w:lang w:val="ro-RO"/>
        </w:rPr>
        <w:t xml:space="preserve">pe un panou publicitar de lânga podul Izvor. Asadar toti operatorii au acum un </w:t>
      </w:r>
      <w:r w:rsidRPr="005A2077">
        <w:rPr>
          <w:i/>
          <w:color w:val="7F7F7F" w:themeColor="text1" w:themeTint="80"/>
          <w:sz w:val="20"/>
          <w:szCs w:val="20"/>
          <w:lang w:val="ro-RO"/>
        </w:rPr>
        <w:t>microcell</w:t>
      </w:r>
      <w:r>
        <w:rPr>
          <w:color w:val="7F7F7F" w:themeColor="text1" w:themeTint="80"/>
          <w:sz w:val="20"/>
          <w:szCs w:val="20"/>
          <w:lang w:val="ro-RO"/>
        </w:rPr>
        <w:t xml:space="preserve"> în zona, primii – si de departe – fiind cei de la Connex (posibil de prin primavara 2006).</w:t>
      </w:r>
    </w:p>
    <w:p w:rsidR="002306F8" w:rsidRDefault="000863D9" w:rsidP="00271996">
      <w:pPr>
        <w:ind w:left="-284" w:right="5528"/>
        <w:rPr>
          <w:lang w:val="ro-RO"/>
        </w:rPr>
      </w:pPr>
      <w:r>
        <w:rPr>
          <w:noProof/>
          <w:lang w:eastAsia="fr-FR"/>
        </w:rPr>
        <w:lastRenderedPageBreak/>
        <w:drawing>
          <wp:anchor distT="0" distB="0" distL="114300" distR="114300" simplePos="0" relativeHeight="251745280" behindDoc="1" locked="0" layoutInCell="1" allowOverlap="1" wp14:anchorId="11EEC78C" wp14:editId="106A08A0">
            <wp:simplePos x="0" y="0"/>
            <wp:positionH relativeFrom="column">
              <wp:posOffset>-32909</wp:posOffset>
            </wp:positionH>
            <wp:positionV relativeFrom="paragraph">
              <wp:posOffset>132080</wp:posOffset>
            </wp:positionV>
            <wp:extent cx="7134860" cy="9561195"/>
            <wp:effectExtent l="0" t="0" r="8890"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4860" cy="956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Default="000863D9" w:rsidP="00271996">
      <w:pPr>
        <w:ind w:left="-284" w:right="5528"/>
        <w:rPr>
          <w:lang w:val="ro-RO"/>
        </w:rPr>
      </w:pPr>
    </w:p>
    <w:p w:rsidR="000863D9" w:rsidRPr="00111199" w:rsidRDefault="000863D9" w:rsidP="00271996">
      <w:pPr>
        <w:ind w:left="-284" w:right="5528"/>
        <w:rPr>
          <w:lang w:val="ro-RO"/>
        </w:rPr>
      </w:pPr>
    </w:p>
    <w:p w:rsidR="002306F8" w:rsidRPr="002306F8" w:rsidRDefault="002306F8" w:rsidP="0055140A">
      <w:pPr>
        <w:rPr>
          <w:lang w:val="ro-RO"/>
        </w:rPr>
      </w:pPr>
    </w:p>
    <w:p w:rsidR="002306F8" w:rsidRPr="002306F8" w:rsidRDefault="002306F8" w:rsidP="0055140A">
      <w:pPr>
        <w:rPr>
          <w:lang w:val="ro-RO"/>
        </w:rPr>
      </w:pPr>
    </w:p>
    <w:p w:rsidR="002306F8" w:rsidRDefault="002306F8"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Default="00271996" w:rsidP="0055140A">
      <w:pPr>
        <w:rPr>
          <w:lang w:val="ro-RO"/>
        </w:rPr>
      </w:pPr>
    </w:p>
    <w:p w:rsidR="00271996" w:rsidRPr="002306F8" w:rsidRDefault="00271996"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Default="000879F9" w:rsidP="000879F9">
      <w:pPr>
        <w:spacing w:line="276" w:lineRule="auto"/>
        <w:ind w:left="-284"/>
        <w:rPr>
          <w:rFonts w:cstheme="minorHAnsi"/>
          <w:color w:val="7F7F7F" w:themeColor="text1" w:themeTint="80"/>
          <w:sz w:val="20"/>
          <w:lang w:val="ro-RO"/>
        </w:rPr>
      </w:pPr>
      <w:r>
        <w:rPr>
          <w:noProof/>
          <w:lang w:eastAsia="fr-FR"/>
        </w:rPr>
        <w:lastRenderedPageBreak/>
        <w:drawing>
          <wp:anchor distT="0" distB="0" distL="114300" distR="114300" simplePos="0" relativeHeight="251746304" behindDoc="1" locked="0" layoutInCell="1" allowOverlap="1" wp14:anchorId="3E074C71" wp14:editId="390C603B">
            <wp:simplePos x="0" y="0"/>
            <wp:positionH relativeFrom="column">
              <wp:posOffset>1756410</wp:posOffset>
            </wp:positionH>
            <wp:positionV relativeFrom="paragraph">
              <wp:posOffset>37465</wp:posOffset>
            </wp:positionV>
            <wp:extent cx="5277485" cy="3657600"/>
            <wp:effectExtent l="0" t="0" r="0" b="0"/>
            <wp:wrapTight wrapText="bothSides">
              <wp:wrapPolygon edited="0">
                <wp:start x="0" y="0"/>
                <wp:lineTo x="0" y="21488"/>
                <wp:lineTo x="21519" y="21488"/>
                <wp:lineTo x="2151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7485" cy="3657600"/>
                    </a:xfrm>
                    <a:prstGeom prst="rect">
                      <a:avLst/>
                    </a:prstGeom>
                  </pic:spPr>
                </pic:pic>
              </a:graphicData>
            </a:graphic>
            <wp14:sizeRelH relativeFrom="page">
              <wp14:pctWidth>0</wp14:pctWidth>
            </wp14:sizeRelH>
            <wp14:sizeRelV relativeFrom="page">
              <wp14:pctHeight>0</wp14:pctHeight>
            </wp14:sizeRelV>
          </wp:anchor>
        </w:drawing>
      </w:r>
      <w:r w:rsidR="000863D9">
        <w:rPr>
          <w:rFonts w:cstheme="minorHAnsi"/>
          <w:color w:val="7F7F7F" w:themeColor="text1" w:themeTint="80"/>
          <w:sz w:val="20"/>
          <w:lang w:val="ro-RO"/>
        </w:rPr>
        <w:t xml:space="preserve">Asadar se acopera în mod principal teatrul Bulandra, însa semnalul se propaga bine-mersi probabil si pâna pe la liceul Lazar (pe </w:t>
      </w:r>
      <w:r>
        <w:rPr>
          <w:rFonts w:cstheme="minorHAnsi"/>
          <w:color w:val="7F7F7F" w:themeColor="text1" w:themeTint="80"/>
          <w:sz w:val="20"/>
          <w:lang w:val="ro-RO"/>
        </w:rPr>
        <w:t>B</w:t>
      </w:r>
      <w:r w:rsidR="000863D9">
        <w:rPr>
          <w:rFonts w:cstheme="minorHAnsi"/>
          <w:color w:val="7F7F7F" w:themeColor="text1" w:themeTint="80"/>
          <w:sz w:val="20"/>
          <w:lang w:val="ro-RO"/>
        </w:rPr>
        <w:t xml:space="preserve">dul. </w:t>
      </w:r>
      <w:r>
        <w:rPr>
          <w:rFonts w:cstheme="minorHAnsi"/>
          <w:color w:val="7F7F7F" w:themeColor="text1" w:themeTint="80"/>
          <w:sz w:val="20"/>
          <w:lang w:val="ro-RO"/>
        </w:rPr>
        <w:t xml:space="preserve">Schitu </w:t>
      </w:r>
      <w:r w:rsidR="000863D9">
        <w:rPr>
          <w:rFonts w:cstheme="minorHAnsi"/>
          <w:color w:val="7F7F7F" w:themeColor="text1" w:themeTint="80"/>
          <w:sz w:val="20"/>
          <w:lang w:val="ro-RO"/>
        </w:rPr>
        <w:t xml:space="preserve">Magureanu), dar mai ales si pe portiunea de Calea Plevnei (este oarecum în axul de emisie al antenei)... </w:t>
      </w:r>
      <w:r>
        <w:rPr>
          <w:rFonts w:cstheme="minorHAnsi"/>
          <w:color w:val="7F7F7F" w:themeColor="text1" w:themeTint="80"/>
          <w:sz w:val="20"/>
          <w:lang w:val="ro-RO"/>
        </w:rPr>
        <w:t>asadar</w:t>
      </w:r>
      <w:r w:rsidR="000863D9">
        <w:rPr>
          <w:rFonts w:cstheme="minorHAnsi"/>
          <w:color w:val="7F7F7F" w:themeColor="text1" w:themeTint="80"/>
          <w:sz w:val="20"/>
          <w:lang w:val="ro-RO"/>
        </w:rPr>
        <w:t xml:space="preserve"> daca îmi amintesc eu bine, se poate receptiona fara probleme si în Piata Mihail Kogalniceanu !</w:t>
      </w:r>
    </w:p>
    <w:p w:rsidR="000879F9" w:rsidRDefault="000879F9" w:rsidP="00FD1503">
      <w:pPr>
        <w:spacing w:line="276" w:lineRule="auto"/>
        <w:ind w:left="0"/>
        <w:rPr>
          <w:rFonts w:cstheme="minorHAnsi"/>
          <w:color w:val="7F7F7F" w:themeColor="text1" w:themeTint="80"/>
          <w:sz w:val="20"/>
          <w:lang w:val="ro-RO"/>
        </w:rPr>
      </w:pPr>
    </w:p>
    <w:p w:rsidR="000879F9" w:rsidRPr="000879F9" w:rsidRDefault="000879F9" w:rsidP="000879F9">
      <w:pPr>
        <w:spacing w:line="276" w:lineRule="auto"/>
        <w:ind w:left="-284"/>
        <w:rPr>
          <w:sz w:val="18"/>
          <w:lang w:val="ro-RO"/>
        </w:rPr>
      </w:pPr>
      <w:r w:rsidRPr="000879F9">
        <w:rPr>
          <w:rFonts w:cstheme="minorHAnsi"/>
          <w:color w:val="7F7F7F" w:themeColor="text1" w:themeTint="80"/>
          <w:sz w:val="18"/>
          <w:lang w:val="ro-RO"/>
        </w:rPr>
        <w:t>Bun</w:t>
      </w:r>
      <w:r w:rsidR="005A2077">
        <w:rPr>
          <w:rFonts w:cstheme="minorHAnsi"/>
          <w:color w:val="7F7F7F" w:themeColor="text1" w:themeTint="80"/>
          <w:sz w:val="18"/>
          <w:lang w:val="ro-RO"/>
        </w:rPr>
        <w:t>,</w:t>
      </w:r>
      <w:r w:rsidRPr="000879F9">
        <w:rPr>
          <w:rFonts w:cstheme="minorHAnsi"/>
          <w:color w:val="7F7F7F" w:themeColor="text1" w:themeTint="80"/>
          <w:sz w:val="18"/>
          <w:lang w:val="ro-RO"/>
        </w:rPr>
        <w:t xml:space="preserve"> pai cam atât avea de spus despre acest </w:t>
      </w:r>
      <w:r w:rsidRPr="000879F9">
        <w:rPr>
          <w:rFonts w:cstheme="minorHAnsi"/>
          <w:i/>
          <w:color w:val="7F7F7F" w:themeColor="text1" w:themeTint="80"/>
          <w:sz w:val="18"/>
          <w:lang w:val="ro-RO"/>
        </w:rPr>
        <w:t>microcell</w:t>
      </w:r>
      <w:r w:rsidRPr="000879F9">
        <w:rPr>
          <w:rFonts w:cstheme="minorHAnsi"/>
          <w:color w:val="7F7F7F" w:themeColor="text1" w:themeTint="80"/>
          <w:sz w:val="18"/>
          <w:lang w:val="ro-RO"/>
        </w:rPr>
        <w:t>, pe care l-am investighat în mod aprofunzit pentru a gasi o ipotetica celula DCS care ar fi trebuit sa fie emisa de aici.</w:t>
      </w:r>
      <w:r w:rsidR="00FD1503">
        <w:rPr>
          <w:rFonts w:cstheme="minorHAnsi"/>
          <w:color w:val="7F7F7F" w:themeColor="text1" w:themeTint="80"/>
          <w:sz w:val="18"/>
          <w:lang w:val="ro-RO"/>
        </w:rPr>
        <w:t xml:space="preserve"> Si ar mai fi de remarcat faptul ca vizibilitatea acestui site poate fi tare scazuta din cauza marelui pom exact din fata lui, asta mai ales pe timp de vara (dar nu numai) când acesta este plin de frunze.</w:t>
      </w: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2306F8" w:rsidRPr="002306F8" w:rsidRDefault="002306F8" w:rsidP="0055140A">
      <w:pPr>
        <w:rPr>
          <w:lang w:val="ro-RO"/>
        </w:rPr>
      </w:pPr>
    </w:p>
    <w:p w:rsidR="000879F9" w:rsidRDefault="000879F9" w:rsidP="0055140A">
      <w:pPr>
        <w:rPr>
          <w:lang w:val="ro-RO"/>
        </w:rPr>
      </w:pPr>
    </w:p>
    <w:p w:rsidR="00FD1503" w:rsidRDefault="00FD1503" w:rsidP="0055140A">
      <w:pPr>
        <w:rPr>
          <w:lang w:val="ro-RO"/>
        </w:rPr>
      </w:pPr>
    </w:p>
    <w:p w:rsidR="00FD1503" w:rsidRDefault="00FD1503" w:rsidP="0055140A">
      <w:pPr>
        <w:rPr>
          <w:lang w:val="ro-RO"/>
        </w:rPr>
      </w:pPr>
    </w:p>
    <w:p w:rsidR="00FD1503" w:rsidRDefault="00FD1503" w:rsidP="0055140A">
      <w:pPr>
        <w:rPr>
          <w:lang w:val="ro-RO"/>
        </w:rPr>
      </w:pPr>
    </w:p>
    <w:p w:rsidR="00B703A1" w:rsidRPr="000879F9" w:rsidRDefault="00B703A1" w:rsidP="0055140A">
      <w:pPr>
        <w:rPr>
          <w:lang w:val="ro-RO"/>
        </w:rPr>
      </w:pPr>
    </w:p>
    <w:p w:rsidR="00B703A1" w:rsidRPr="000879F9" w:rsidRDefault="00B703A1" w:rsidP="0055140A">
      <w:pPr>
        <w:rPr>
          <w:sz w:val="32"/>
          <w:lang w:val="ro-RO"/>
        </w:rPr>
      </w:pPr>
    </w:p>
    <w:tbl>
      <w:tblPr>
        <w:tblStyle w:val="Trameclaire-Accent1"/>
        <w:tblW w:w="0" w:type="auto"/>
        <w:tblInd w:w="760" w:type="dxa"/>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63056F" w:rsidRDefault="0055140A" w:rsidP="003A43A6">
            <w:pPr>
              <w:ind w:left="284" w:right="-108"/>
              <w:jc w:val="left"/>
              <w:rPr>
                <w:b w:val="0"/>
              </w:rPr>
            </w:pPr>
            <w:r w:rsidRPr="0063056F">
              <w:rPr>
                <w:b w:val="0"/>
              </w:rPr>
              <w:t>RAR</w:t>
            </w:r>
          </w:p>
        </w:tc>
        <w:tc>
          <w:tcPr>
            <w:tcW w:w="1276" w:type="dxa"/>
            <w:tcBorders>
              <w:top w:val="nil"/>
              <w:left w:val="dotted" w:sz="4" w:space="0" w:color="7030A0"/>
              <w:bottom w:val="nil"/>
            </w:tcBorders>
            <w:shd w:val="clear" w:color="auto" w:fill="D3DFEE"/>
            <w:vAlign w:val="center"/>
          </w:tcPr>
          <w:p w:rsidR="0055140A" w:rsidRPr="0063056F" w:rsidRDefault="0055140A" w:rsidP="00302658">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2</w:t>
            </w:r>
          </w:p>
        </w:tc>
      </w:tr>
    </w:tbl>
    <w:tbl>
      <w:tblPr>
        <w:tblStyle w:val="Trameclaire-Accent1"/>
        <w:tblpPr w:leftFromText="141" w:rightFromText="141" w:vertAnchor="text" w:horzAnchor="margin" w:tblpXSpec="right" w:tblpY="-321"/>
        <w:tblW w:w="0" w:type="auto"/>
        <w:tblLook w:val="04A0" w:firstRow="1" w:lastRow="0" w:firstColumn="1" w:lastColumn="0" w:noHBand="0" w:noVBand="1"/>
      </w:tblPr>
      <w:tblGrid>
        <w:gridCol w:w="1951"/>
        <w:gridCol w:w="1876"/>
      </w:tblGrid>
      <w:tr w:rsidR="004224CD" w:rsidTr="0042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224CD" w:rsidRPr="0063056F" w:rsidRDefault="004224CD" w:rsidP="004224CD">
            <w:pPr>
              <w:ind w:left="142" w:right="-108"/>
              <w:jc w:val="left"/>
              <w:rPr>
                <w:b w:val="0"/>
              </w:rPr>
            </w:pPr>
            <w:r w:rsidRPr="0063056F">
              <w:rPr>
                <w:b w:val="0"/>
              </w:rPr>
              <w:t>RAM</w:t>
            </w:r>
          </w:p>
        </w:tc>
        <w:tc>
          <w:tcPr>
            <w:tcW w:w="1876" w:type="dxa"/>
            <w:tcBorders>
              <w:top w:val="nil"/>
              <w:left w:val="dotted" w:sz="4" w:space="0" w:color="7030A0"/>
              <w:bottom w:val="nil"/>
            </w:tcBorders>
            <w:shd w:val="clear" w:color="auto" w:fill="D3DFEE"/>
            <w:vAlign w:val="center"/>
          </w:tcPr>
          <w:p w:rsidR="004224CD" w:rsidRPr="0063056F" w:rsidRDefault="004224CD" w:rsidP="00B703A1">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rPr>
            </w:pPr>
            <w:r w:rsidRPr="0063056F">
              <w:rPr>
                <w:b w:val="0"/>
                <w:color w:val="FF0066"/>
                <w:sz w:val="20"/>
              </w:rPr>
              <w:t>-</w:t>
            </w:r>
            <w:r w:rsidR="00B703A1" w:rsidRPr="0063056F">
              <w:rPr>
                <w:b w:val="0"/>
                <w:color w:val="FF0066"/>
                <w:sz w:val="20"/>
              </w:rPr>
              <w:t>96</w:t>
            </w:r>
            <w:r w:rsidRPr="0063056F">
              <w:rPr>
                <w:b w:val="0"/>
                <w:color w:val="FF0066"/>
                <w:sz w:val="20"/>
              </w:rPr>
              <w:t xml:space="preserve"> dBm</w:t>
            </w:r>
          </w:p>
        </w:tc>
      </w:tr>
    </w:tbl>
    <w:tbl>
      <w:tblPr>
        <w:tblStyle w:val="Trameclaire-Accent1"/>
        <w:tblpPr w:leftFromText="141" w:rightFromText="141" w:vertAnchor="text" w:horzAnchor="margin" w:tblpXSpec="right" w:tblpY="71"/>
        <w:tblW w:w="0" w:type="auto"/>
        <w:tblLook w:val="04A0" w:firstRow="1" w:lastRow="0" w:firstColumn="1" w:lastColumn="0" w:noHBand="0" w:noVBand="1"/>
      </w:tblPr>
      <w:tblGrid>
        <w:gridCol w:w="1951"/>
        <w:gridCol w:w="1876"/>
      </w:tblGrid>
      <w:tr w:rsidR="00302658" w:rsidTr="00302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302658" w:rsidRPr="0063056F" w:rsidRDefault="00302658" w:rsidP="00302658">
            <w:pPr>
              <w:ind w:left="142" w:right="-108"/>
              <w:jc w:val="left"/>
              <w:rPr>
                <w:b w:val="0"/>
                <w:smallCaps/>
              </w:rPr>
            </w:pPr>
            <w:r w:rsidRPr="0063056F">
              <w:rPr>
                <w:b w:val="0"/>
                <w:smallCaps/>
              </w:rPr>
              <w:t>Test 7</w:t>
            </w:r>
          </w:p>
        </w:tc>
        <w:tc>
          <w:tcPr>
            <w:tcW w:w="1876" w:type="dxa"/>
            <w:tcBorders>
              <w:top w:val="nil"/>
              <w:left w:val="dotted" w:sz="4" w:space="0" w:color="7030A0"/>
              <w:bottom w:val="nil"/>
            </w:tcBorders>
            <w:shd w:val="clear" w:color="auto" w:fill="D3DFEE"/>
            <w:vAlign w:val="center"/>
          </w:tcPr>
          <w:p w:rsidR="00302658" w:rsidRPr="0063056F" w:rsidRDefault="00302658" w:rsidP="00302658">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sidRPr="0063056F">
              <w:rPr>
                <w:b w:val="0"/>
                <w:color w:val="CC0066"/>
                <w:sz w:val="20"/>
              </w:rPr>
              <w:t>EA</w:t>
            </w:r>
            <w:r w:rsidR="00B703A1" w:rsidRPr="0063056F">
              <w:rPr>
                <w:b w:val="0"/>
                <w:color w:val="CC0066"/>
                <w:sz w:val="20"/>
              </w:rPr>
              <w:t xml:space="preserve"> </w:t>
            </w:r>
            <w:r w:rsidRPr="0063056F">
              <w:rPr>
                <w:b w:val="0"/>
                <w:color w:val="CC0066"/>
                <w:sz w:val="20"/>
              </w:rPr>
              <w:t xml:space="preserve">   </w:t>
            </w:r>
            <w:r w:rsidRPr="0063056F">
              <w:rPr>
                <w:b w:val="0"/>
                <w:smallCaps/>
                <w:color w:val="CC0066"/>
                <w:sz w:val="20"/>
              </w:rPr>
              <w:t>2Ter</w:t>
            </w:r>
            <w:r w:rsidRPr="0063056F">
              <w:rPr>
                <w:b w:val="0"/>
                <w:color w:val="CC0066"/>
                <w:sz w:val="20"/>
              </w:rPr>
              <w:t xml:space="preserve">   MB2</w:t>
            </w:r>
          </w:p>
        </w:tc>
      </w:tr>
    </w:tbl>
    <w:p w:rsidR="0055140A" w:rsidRPr="0063056F" w:rsidRDefault="0055140A" w:rsidP="0055140A"/>
    <w:tbl>
      <w:tblPr>
        <w:tblStyle w:val="Trameclaire-Accent1"/>
        <w:tblW w:w="0" w:type="auto"/>
        <w:tblInd w:w="773" w:type="dxa"/>
        <w:tblLook w:val="04A0" w:firstRow="1" w:lastRow="0" w:firstColumn="1" w:lastColumn="0" w:noHBand="0" w:noVBand="1"/>
      </w:tblPr>
      <w:tblGrid>
        <w:gridCol w:w="1276"/>
        <w:gridCol w:w="1276"/>
        <w:gridCol w:w="1275"/>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55140A" w:rsidRPr="0063056F" w:rsidRDefault="0055140A" w:rsidP="003A43A6">
            <w:pPr>
              <w:ind w:left="284" w:right="-108"/>
              <w:jc w:val="left"/>
              <w:rPr>
                <w:b w:val="0"/>
              </w:rPr>
            </w:pPr>
            <w:r w:rsidRPr="0063056F">
              <w:rPr>
                <w:b w:val="0"/>
              </w:rPr>
              <w:t>T3212</w:t>
            </w:r>
          </w:p>
        </w:tc>
        <w:tc>
          <w:tcPr>
            <w:tcW w:w="1276" w:type="dxa"/>
            <w:tcBorders>
              <w:top w:val="nil"/>
              <w:left w:val="dotted" w:sz="4" w:space="0" w:color="7030A0"/>
              <w:bottom w:val="nil"/>
            </w:tcBorders>
            <w:shd w:val="clear" w:color="auto" w:fill="D3DFEE"/>
            <w:vAlign w:val="center"/>
          </w:tcPr>
          <w:p w:rsidR="0055140A" w:rsidRPr="0063056F" w:rsidRDefault="0055140A" w:rsidP="00302658">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60</w:t>
            </w:r>
          </w:p>
        </w:tc>
        <w:tc>
          <w:tcPr>
            <w:tcW w:w="1275" w:type="dxa"/>
            <w:tcBorders>
              <w:top w:val="nil"/>
              <w:left w:val="dotted" w:sz="4" w:space="0" w:color="7030A0"/>
              <w:bottom w:val="nil"/>
            </w:tcBorders>
            <w:shd w:val="clear" w:color="auto" w:fill="D3DFEE"/>
            <w:vAlign w:val="center"/>
          </w:tcPr>
          <w:p w:rsidR="0055140A" w:rsidRPr="0063056F" w:rsidRDefault="0055140A" w:rsidP="00B703A1">
            <w:pPr>
              <w:ind w:left="-64"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A6A6A6" w:themeColor="background1" w:themeShade="A6"/>
                <w:sz w:val="18"/>
              </w:rPr>
              <w:t xml:space="preserve">BSIC </w:t>
            </w:r>
            <w:r w:rsidR="00B703A1" w:rsidRPr="0063056F">
              <w:rPr>
                <w:b w:val="0"/>
                <w:color w:val="A6A6A6" w:themeColor="background1" w:themeShade="A6"/>
                <w:sz w:val="18"/>
              </w:rPr>
              <w:t>20</w:t>
            </w:r>
          </w:p>
        </w:tc>
      </w:tr>
    </w:tbl>
    <w:tbl>
      <w:tblPr>
        <w:tblStyle w:val="Trameclaire-Accent1"/>
        <w:tblpPr w:leftFromText="141" w:rightFromText="141" w:vertAnchor="text" w:horzAnchor="margin" w:tblpXSpec="right" w:tblpY="129"/>
        <w:tblW w:w="0" w:type="auto"/>
        <w:tblLook w:val="04A0" w:firstRow="1" w:lastRow="0" w:firstColumn="1" w:lastColumn="0" w:noHBand="0" w:noVBand="1"/>
      </w:tblPr>
      <w:tblGrid>
        <w:gridCol w:w="1951"/>
        <w:gridCol w:w="1876"/>
      </w:tblGrid>
      <w:tr w:rsidR="004224CD" w:rsidTr="0042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224CD" w:rsidRDefault="004224CD" w:rsidP="004224CD">
            <w:pPr>
              <w:ind w:left="142" w:right="-108"/>
              <w:jc w:val="left"/>
              <w:rPr>
                <w:b w:val="0"/>
                <w:color w:val="244061" w:themeColor="accent1" w:themeShade="80"/>
                <w:sz w:val="18"/>
                <w:lang w:val="en-US"/>
              </w:rPr>
            </w:pPr>
            <w:r w:rsidRPr="004F2417">
              <w:rPr>
                <w:b w:val="0"/>
                <w:sz w:val="20"/>
                <w:lang w:val="en-US"/>
              </w:rPr>
              <w:t>M</w:t>
            </w:r>
            <w:r w:rsidRPr="008A34A1">
              <w:rPr>
                <w:b w:val="0"/>
                <w:sz w:val="20"/>
                <w:lang w:val="en-US"/>
              </w:rPr>
              <w:t>T</w:t>
            </w:r>
          </w:p>
          <w:p w:rsidR="004224CD" w:rsidRPr="008A34A1" w:rsidRDefault="004224CD" w:rsidP="004224CD">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4224CD" w:rsidRPr="00E37FB6" w:rsidRDefault="004224CD" w:rsidP="004224CD">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5140A" w:rsidRDefault="0055140A" w:rsidP="0055140A">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5140A" w:rsidRPr="00E37FB6" w:rsidRDefault="0055140A" w:rsidP="00302658">
            <w:pPr>
              <w:ind w:left="-76"/>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5140A" w:rsidTr="003A4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5140A" w:rsidRPr="00B512EA" w:rsidRDefault="0055140A" w:rsidP="00302658">
            <w:pPr>
              <w:ind w:left="-76"/>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129"/>
        <w:tblW w:w="0" w:type="auto"/>
        <w:tblLook w:val="04A0" w:firstRow="1" w:lastRow="0" w:firstColumn="1" w:lastColumn="0" w:noHBand="0" w:noVBand="1"/>
      </w:tblPr>
      <w:tblGrid>
        <w:gridCol w:w="1951"/>
        <w:gridCol w:w="1876"/>
      </w:tblGrid>
      <w:tr w:rsidR="004224CD" w:rsidTr="0026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224CD" w:rsidRDefault="004224CD" w:rsidP="00260B64">
            <w:pPr>
              <w:ind w:left="142" w:right="-108"/>
              <w:jc w:val="left"/>
              <w:rPr>
                <w:b w:val="0"/>
                <w:color w:val="244061" w:themeColor="accent1" w:themeShade="80"/>
                <w:sz w:val="18"/>
                <w:lang w:val="en-US"/>
              </w:rPr>
            </w:pPr>
            <w:r>
              <w:rPr>
                <w:b w:val="0"/>
                <w:sz w:val="20"/>
                <w:lang w:val="en-US"/>
              </w:rPr>
              <w:t>BA</w:t>
            </w:r>
          </w:p>
          <w:p w:rsidR="004224CD" w:rsidRPr="008552FE" w:rsidRDefault="004224CD" w:rsidP="00260B64">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4224CD" w:rsidRPr="00E37FB6" w:rsidRDefault="004224CD" w:rsidP="00260B6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p w:rsidR="0055140A" w:rsidRDefault="0055140A" w:rsidP="0055140A">
      <w:pPr>
        <w:rPr>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55140A">
            <w:pPr>
              <w:ind w:left="-142" w:right="-108"/>
              <w:jc w:val="center"/>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55140A" w:rsidRPr="000F3F5A" w:rsidRDefault="0055140A" w:rsidP="00302658">
            <w:pPr>
              <w:ind w:left="-142"/>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A03F8">
              <w:rPr>
                <w:b w:val="0"/>
                <w:color w:val="7F7F7F" w:themeColor="text1" w:themeTint="80"/>
                <w:sz w:val="20"/>
                <w:lang w:val="en-US"/>
              </w:rPr>
              <w:t>1</w:t>
            </w:r>
            <w:r>
              <w:rPr>
                <w:b w:val="0"/>
                <w:color w:val="7F7F7F" w:themeColor="text1" w:themeTint="80"/>
                <w:sz w:val="20"/>
                <w:lang w:val="en-US"/>
              </w:rPr>
              <w:t>02</w:t>
            </w:r>
          </w:p>
        </w:tc>
      </w:tr>
    </w:tbl>
    <w:tbl>
      <w:tblPr>
        <w:tblStyle w:val="Trameclaire-Accent1"/>
        <w:tblpPr w:leftFromText="141" w:rightFromText="141" w:vertAnchor="text" w:horzAnchor="margin" w:tblpXSpec="right" w:tblpY="165"/>
        <w:tblW w:w="0" w:type="auto"/>
        <w:tblLook w:val="04A0" w:firstRow="1" w:lastRow="0" w:firstColumn="1" w:lastColumn="0" w:noHBand="0" w:noVBand="1"/>
      </w:tblPr>
      <w:tblGrid>
        <w:gridCol w:w="1951"/>
        <w:gridCol w:w="1876"/>
      </w:tblGrid>
      <w:tr w:rsidR="004224CD" w:rsidTr="0026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224CD" w:rsidRDefault="004224CD" w:rsidP="00260B64">
            <w:pPr>
              <w:ind w:left="142" w:right="-108"/>
              <w:jc w:val="left"/>
              <w:rPr>
                <w:b w:val="0"/>
                <w:color w:val="244061" w:themeColor="accent1" w:themeShade="80"/>
                <w:sz w:val="18"/>
                <w:lang w:val="en-US"/>
              </w:rPr>
            </w:pPr>
            <w:r>
              <w:rPr>
                <w:b w:val="0"/>
                <w:sz w:val="20"/>
                <w:lang w:val="en-US"/>
              </w:rPr>
              <w:t>C</w:t>
            </w:r>
            <w:r w:rsidR="0085280D">
              <w:rPr>
                <w:b w:val="0"/>
                <w:sz w:val="20"/>
                <w:lang w:val="en-US"/>
              </w:rPr>
              <w:t>N</w:t>
            </w:r>
          </w:p>
          <w:p w:rsidR="004224CD" w:rsidRPr="00C140DC" w:rsidRDefault="004224CD" w:rsidP="00260B64">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4224CD" w:rsidRPr="00E37FB6" w:rsidRDefault="004224CD" w:rsidP="00260B6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55140A" w:rsidRDefault="0055140A" w:rsidP="00B703A1">
      <w:pPr>
        <w:ind w:left="0"/>
        <w:rPr>
          <w:lang w:val="en-US"/>
        </w:rPr>
      </w:pPr>
    </w:p>
    <w:p w:rsidR="0055140A" w:rsidRPr="000D19B1" w:rsidRDefault="0055140A" w:rsidP="0055140A">
      <w:pPr>
        <w:rPr>
          <w:sz w:val="2"/>
          <w:lang w:val="en-US"/>
        </w:rPr>
      </w:pPr>
    </w:p>
    <w:p w:rsidR="0055140A" w:rsidRPr="000D19B1" w:rsidRDefault="0055140A" w:rsidP="0055140A">
      <w:pPr>
        <w:rPr>
          <w:sz w:val="4"/>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B703A1" w:rsidTr="00A73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703A1" w:rsidRPr="00C140DC" w:rsidRDefault="00B703A1" w:rsidP="00B703A1">
            <w:pPr>
              <w:ind w:left="-142" w:right="-108"/>
              <w:jc w:val="center"/>
              <w:rPr>
                <w:b w:val="0"/>
                <w:lang w:val="en-US"/>
              </w:rPr>
            </w:pPr>
            <w:r w:rsidRPr="007A03F8">
              <w:rPr>
                <w:b w:val="0"/>
                <w:color w:val="1F497D" w:themeColor="text2"/>
                <w:sz w:val="20"/>
                <w:lang w:val="en-US"/>
              </w:rPr>
              <w:t>RA</w:t>
            </w:r>
            <w:r>
              <w:rPr>
                <w:b w:val="0"/>
                <w:color w:val="1F497D" w:themeColor="text2"/>
                <w:sz w:val="20"/>
                <w:lang w:val="en-US"/>
              </w:rPr>
              <w:t>C</w:t>
            </w:r>
          </w:p>
        </w:tc>
        <w:tc>
          <w:tcPr>
            <w:tcW w:w="1276" w:type="dxa"/>
            <w:tcBorders>
              <w:top w:val="nil"/>
              <w:left w:val="dotted" w:sz="4" w:space="0" w:color="7030A0"/>
              <w:bottom w:val="nil"/>
            </w:tcBorders>
            <w:shd w:val="clear" w:color="auto" w:fill="D3DFEE"/>
            <w:vAlign w:val="center"/>
          </w:tcPr>
          <w:p w:rsidR="00B703A1" w:rsidRPr="000F3F5A" w:rsidRDefault="00B703A1" w:rsidP="00A73B41">
            <w:pPr>
              <w:ind w:left="-142"/>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7F7F7F" w:themeColor="text1" w:themeTint="80"/>
                <w:sz w:val="20"/>
                <w:lang w:val="en-US"/>
              </w:rPr>
              <w:t>1</w:t>
            </w:r>
          </w:p>
        </w:tc>
      </w:tr>
    </w:tbl>
    <w:p w:rsidR="0055140A" w:rsidRDefault="0055140A" w:rsidP="00DF5004">
      <w:pPr>
        <w:rPr>
          <w:lang w:val="ro-RO"/>
        </w:rPr>
      </w:pPr>
    </w:p>
    <w:tbl>
      <w:tblPr>
        <w:tblStyle w:val="Trameclaire-Accent1"/>
        <w:tblpPr w:leftFromText="141" w:rightFromText="141" w:vertAnchor="text" w:horzAnchor="margin" w:tblpXSpec="right" w:tblpY="389"/>
        <w:tblW w:w="0" w:type="auto"/>
        <w:tblLook w:val="04A0" w:firstRow="1" w:lastRow="0" w:firstColumn="1" w:lastColumn="0" w:noHBand="0" w:noVBand="1"/>
      </w:tblPr>
      <w:tblGrid>
        <w:gridCol w:w="1951"/>
        <w:gridCol w:w="1876"/>
      </w:tblGrid>
      <w:tr w:rsidR="00B703A1" w:rsidTr="00B70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703A1" w:rsidRPr="007F17B7" w:rsidRDefault="00B703A1" w:rsidP="00B703A1">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B703A1" w:rsidRPr="001A18DC" w:rsidRDefault="00B703A1" w:rsidP="00B703A1">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6</w:t>
            </w:r>
          </w:p>
        </w:tc>
      </w:tr>
    </w:tbl>
    <w:p w:rsidR="00627081" w:rsidRDefault="00627081" w:rsidP="00B703A1">
      <w:pPr>
        <w:ind w:left="0"/>
      </w:pPr>
    </w:p>
    <w:p w:rsidR="005718F4" w:rsidRPr="00F72322" w:rsidRDefault="005718F4" w:rsidP="007E5AFB"/>
    <w:sectPr w:rsidR="005718F4" w:rsidRPr="00F72322" w:rsidSect="00260B64">
      <w:pgSz w:w="11906" w:h="16838"/>
      <w:pgMar w:top="426"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4">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715924A4"/>
    <w:multiLevelType w:val="hybridMultilevel"/>
    <w:tmpl w:val="D858500C"/>
    <w:lvl w:ilvl="0" w:tplc="476A13A6">
      <w:start w:val="1"/>
      <w:numFmt w:val="bullet"/>
      <w:lvlText w:val=""/>
      <w:lvlJc w:val="left"/>
      <w:pPr>
        <w:ind w:left="1429" w:hanging="360"/>
      </w:pPr>
      <w:rPr>
        <w:rFonts w:ascii="Wingdings" w:hAnsi="Wingdings" w:hint="default"/>
        <w:color w:val="FF66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
  </w:num>
  <w:num w:numId="2">
    <w:abstractNumId w:val="4"/>
  </w:num>
  <w:num w:numId="3">
    <w:abstractNumId w:val="8"/>
  </w:num>
  <w:num w:numId="4">
    <w:abstractNumId w:val="10"/>
  </w:num>
  <w:num w:numId="5">
    <w:abstractNumId w:val="7"/>
  </w:num>
  <w:num w:numId="6">
    <w:abstractNumId w:val="9"/>
  </w:num>
  <w:num w:numId="7">
    <w:abstractNumId w:val="1"/>
  </w:num>
  <w:num w:numId="8">
    <w:abstractNumId w:val="13"/>
  </w:num>
  <w:num w:numId="9">
    <w:abstractNumId w:val="0"/>
  </w:num>
  <w:num w:numId="10">
    <w:abstractNumId w:val="6"/>
  </w:num>
  <w:num w:numId="11">
    <w:abstractNumId w:val="11"/>
  </w:num>
  <w:num w:numId="12">
    <w:abstractNumId w:val="14"/>
  </w:num>
  <w:num w:numId="13">
    <w:abstractNumId w:val="3"/>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20D9B"/>
    <w:rsid w:val="000211CF"/>
    <w:rsid w:val="000469BD"/>
    <w:rsid w:val="00056DFE"/>
    <w:rsid w:val="00080F05"/>
    <w:rsid w:val="000863D9"/>
    <w:rsid w:val="000879F9"/>
    <w:rsid w:val="00097AC3"/>
    <w:rsid w:val="000C72AA"/>
    <w:rsid w:val="000D5742"/>
    <w:rsid w:val="000F6933"/>
    <w:rsid w:val="00111199"/>
    <w:rsid w:val="00117F02"/>
    <w:rsid w:val="001662E4"/>
    <w:rsid w:val="001802DF"/>
    <w:rsid w:val="00185CFC"/>
    <w:rsid w:val="001A18DC"/>
    <w:rsid w:val="001A759F"/>
    <w:rsid w:val="001C2DFB"/>
    <w:rsid w:val="001C7C49"/>
    <w:rsid w:val="001E2065"/>
    <w:rsid w:val="001E76AB"/>
    <w:rsid w:val="002106DA"/>
    <w:rsid w:val="00215282"/>
    <w:rsid w:val="00222E05"/>
    <w:rsid w:val="00224FBE"/>
    <w:rsid w:val="002306F8"/>
    <w:rsid w:val="00243BD7"/>
    <w:rsid w:val="00247A20"/>
    <w:rsid w:val="00260B64"/>
    <w:rsid w:val="00271996"/>
    <w:rsid w:val="00274B01"/>
    <w:rsid w:val="00280A8A"/>
    <w:rsid w:val="002974DA"/>
    <w:rsid w:val="002C2B13"/>
    <w:rsid w:val="002E2D35"/>
    <w:rsid w:val="00302658"/>
    <w:rsid w:val="003206D3"/>
    <w:rsid w:val="00337533"/>
    <w:rsid w:val="003458D5"/>
    <w:rsid w:val="003609B5"/>
    <w:rsid w:val="003767A2"/>
    <w:rsid w:val="0039531D"/>
    <w:rsid w:val="00395F7C"/>
    <w:rsid w:val="003C0ADB"/>
    <w:rsid w:val="003F6FA7"/>
    <w:rsid w:val="00406A66"/>
    <w:rsid w:val="004224CD"/>
    <w:rsid w:val="004612A1"/>
    <w:rsid w:val="00462116"/>
    <w:rsid w:val="00480D85"/>
    <w:rsid w:val="004844B1"/>
    <w:rsid w:val="00485D2E"/>
    <w:rsid w:val="00496160"/>
    <w:rsid w:val="004B19F5"/>
    <w:rsid w:val="004E7713"/>
    <w:rsid w:val="004F2417"/>
    <w:rsid w:val="004F2DD1"/>
    <w:rsid w:val="0053153C"/>
    <w:rsid w:val="00534DE5"/>
    <w:rsid w:val="00541077"/>
    <w:rsid w:val="005443B9"/>
    <w:rsid w:val="0055140A"/>
    <w:rsid w:val="00551F98"/>
    <w:rsid w:val="00566891"/>
    <w:rsid w:val="005718F4"/>
    <w:rsid w:val="00573D50"/>
    <w:rsid w:val="00575F78"/>
    <w:rsid w:val="005812C4"/>
    <w:rsid w:val="00584A89"/>
    <w:rsid w:val="005A2077"/>
    <w:rsid w:val="005E2388"/>
    <w:rsid w:val="005E37DF"/>
    <w:rsid w:val="005F3A07"/>
    <w:rsid w:val="00612BBB"/>
    <w:rsid w:val="00613E12"/>
    <w:rsid w:val="006141A5"/>
    <w:rsid w:val="00620ACA"/>
    <w:rsid w:val="006266AB"/>
    <w:rsid w:val="00627081"/>
    <w:rsid w:val="0063056F"/>
    <w:rsid w:val="0066609D"/>
    <w:rsid w:val="006940B6"/>
    <w:rsid w:val="006C7E38"/>
    <w:rsid w:val="006F121C"/>
    <w:rsid w:val="00707EB9"/>
    <w:rsid w:val="007563AB"/>
    <w:rsid w:val="007D29EE"/>
    <w:rsid w:val="007D6818"/>
    <w:rsid w:val="007E5979"/>
    <w:rsid w:val="007E5AFB"/>
    <w:rsid w:val="007E77E4"/>
    <w:rsid w:val="007F17B7"/>
    <w:rsid w:val="00816585"/>
    <w:rsid w:val="0082151C"/>
    <w:rsid w:val="0082699B"/>
    <w:rsid w:val="0085280D"/>
    <w:rsid w:val="008552FE"/>
    <w:rsid w:val="008565DA"/>
    <w:rsid w:val="00886F14"/>
    <w:rsid w:val="00891FDA"/>
    <w:rsid w:val="008A34A1"/>
    <w:rsid w:val="008B1E94"/>
    <w:rsid w:val="008C78B0"/>
    <w:rsid w:val="008D2705"/>
    <w:rsid w:val="009019EE"/>
    <w:rsid w:val="00903086"/>
    <w:rsid w:val="009274BE"/>
    <w:rsid w:val="0093721B"/>
    <w:rsid w:val="009663BB"/>
    <w:rsid w:val="00974952"/>
    <w:rsid w:val="009A7BAA"/>
    <w:rsid w:val="009B13BD"/>
    <w:rsid w:val="009D7B29"/>
    <w:rsid w:val="009E1ABE"/>
    <w:rsid w:val="00A279C9"/>
    <w:rsid w:val="00A31578"/>
    <w:rsid w:val="00A40A82"/>
    <w:rsid w:val="00A8774A"/>
    <w:rsid w:val="00AA20D5"/>
    <w:rsid w:val="00AD0414"/>
    <w:rsid w:val="00AD073B"/>
    <w:rsid w:val="00AE6D01"/>
    <w:rsid w:val="00B1524E"/>
    <w:rsid w:val="00B512EA"/>
    <w:rsid w:val="00B703A1"/>
    <w:rsid w:val="00B86A4B"/>
    <w:rsid w:val="00B9393A"/>
    <w:rsid w:val="00BA72BE"/>
    <w:rsid w:val="00BB03AA"/>
    <w:rsid w:val="00BC18AD"/>
    <w:rsid w:val="00BC2C7E"/>
    <w:rsid w:val="00BC6430"/>
    <w:rsid w:val="00BD7171"/>
    <w:rsid w:val="00BE69A7"/>
    <w:rsid w:val="00BF4AF2"/>
    <w:rsid w:val="00C03C99"/>
    <w:rsid w:val="00C05B28"/>
    <w:rsid w:val="00C140DC"/>
    <w:rsid w:val="00C465F8"/>
    <w:rsid w:val="00C47BC3"/>
    <w:rsid w:val="00CA3652"/>
    <w:rsid w:val="00CB2944"/>
    <w:rsid w:val="00CB5056"/>
    <w:rsid w:val="00CB7179"/>
    <w:rsid w:val="00CE1C42"/>
    <w:rsid w:val="00CF06B1"/>
    <w:rsid w:val="00D154BB"/>
    <w:rsid w:val="00D369AD"/>
    <w:rsid w:val="00D464F2"/>
    <w:rsid w:val="00D56E2A"/>
    <w:rsid w:val="00D71449"/>
    <w:rsid w:val="00DF5004"/>
    <w:rsid w:val="00E10E7C"/>
    <w:rsid w:val="00E15A34"/>
    <w:rsid w:val="00E37FB6"/>
    <w:rsid w:val="00E42B91"/>
    <w:rsid w:val="00E83798"/>
    <w:rsid w:val="00E97D86"/>
    <w:rsid w:val="00EE485F"/>
    <w:rsid w:val="00EE4F4D"/>
    <w:rsid w:val="00EF213A"/>
    <w:rsid w:val="00F04D6A"/>
    <w:rsid w:val="00F21B02"/>
    <w:rsid w:val="00F53A54"/>
    <w:rsid w:val="00F72322"/>
    <w:rsid w:val="00F77820"/>
    <w:rsid w:val="00FD1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1033</TotalTime>
  <Pages>4</Pages>
  <Words>1054</Words>
  <Characters>5798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132</cp:revision>
  <cp:lastPrinted>2010-11-30T21:37:00Z</cp:lastPrinted>
  <dcterms:created xsi:type="dcterms:W3CDTF">2010-09-14T16:17:00Z</dcterms:created>
  <dcterms:modified xsi:type="dcterms:W3CDTF">2011-01-07T10:26:00Z</dcterms:modified>
</cp:coreProperties>
</file>