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DB" w:rsidRDefault="0085509E" w:rsidP="00A318DB">
      <w:pPr>
        <w:rPr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B38B19" wp14:editId="1BEC2BB4">
                <wp:simplePos x="0" y="0"/>
                <wp:positionH relativeFrom="column">
                  <wp:posOffset>-415290</wp:posOffset>
                </wp:positionH>
                <wp:positionV relativeFrom="paragraph">
                  <wp:posOffset>173355</wp:posOffset>
                </wp:positionV>
                <wp:extent cx="6527800" cy="35687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DB" w:rsidRPr="00BD6409" w:rsidRDefault="00A318DB" w:rsidP="00A318DB">
                            <w:pPr>
                              <w:rPr>
                                <w:b/>
                                <w:smallCaps/>
                                <w:color w:val="FFFFFF" w:themeColor="background1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09E">
                              <w:rPr>
                                <w:b/>
                                <w:smallCaps/>
                                <w:color w:val="C00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5509E" w:rsidRPr="0085509E">
                              <w:rPr>
                                <w:b/>
                                <w:smallCaps/>
                                <w:color w:val="C00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[DISMANTLED] </w:t>
                            </w:r>
                            <w:r w:rsidR="0085509E">
                              <w:rPr>
                                <w:b/>
                                <w:smallCaps/>
                                <w:color w:val="C00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5509E">
                              <w:rPr>
                                <w:b/>
                                <w:smallCaps/>
                                <w:color w:val="FFC000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Bdul. Regina Elisabeta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-32.7pt;margin-top:13.65pt;width:514pt;height:2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" filled="f" stroked="f" strokeweight=".5pt">
                <v:textbox>
                  <w:txbxContent>
                    <w:p w:rsidR="00A318DB" w:rsidRPr="00BD6409" w:rsidRDefault="00A318DB" w:rsidP="00A318DB">
                      <w:pPr>
                        <w:rPr>
                          <w:b/>
                          <w:smallCaps/>
                          <w:color w:val="FFFFFF" w:themeColor="background1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509E">
                        <w:rPr>
                          <w:b/>
                          <w:smallCaps/>
                          <w:color w:val="C00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5509E" w:rsidRPr="0085509E">
                        <w:rPr>
                          <w:b/>
                          <w:smallCaps/>
                          <w:color w:val="C00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[DISMANTLED] </w:t>
                      </w:r>
                      <w:r w:rsidR="0085509E">
                        <w:rPr>
                          <w:b/>
                          <w:smallCaps/>
                          <w:color w:val="C00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5509E">
                        <w:rPr>
                          <w:b/>
                          <w:smallCaps/>
                          <w:color w:val="FFC000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Bdul. Regina Elisabeta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w:drawing>
          <wp:anchor distT="0" distB="0" distL="114300" distR="114300" simplePos="0" relativeHeight="251684864" behindDoc="1" locked="0" layoutInCell="1" allowOverlap="1" wp14:anchorId="4E556857" wp14:editId="3D90A42D">
            <wp:simplePos x="0" y="0"/>
            <wp:positionH relativeFrom="column">
              <wp:posOffset>-502920</wp:posOffset>
            </wp:positionH>
            <wp:positionV relativeFrom="paragraph">
              <wp:posOffset>-290046</wp:posOffset>
            </wp:positionV>
            <wp:extent cx="5899785" cy="818515"/>
            <wp:effectExtent l="0" t="0" r="571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978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F732A1" wp14:editId="565E33FC">
                <wp:simplePos x="0" y="0"/>
                <wp:positionH relativeFrom="column">
                  <wp:posOffset>-502920</wp:posOffset>
                </wp:positionH>
                <wp:positionV relativeFrom="paragraph">
                  <wp:posOffset>-405130</wp:posOffset>
                </wp:positionV>
                <wp:extent cx="4921250" cy="755015"/>
                <wp:effectExtent l="0" t="0" r="0" b="698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8DB" w:rsidRPr="00BD6409" w:rsidRDefault="00A318DB" w:rsidP="00A318DB">
                            <w:pPr>
                              <w:jc w:val="left"/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409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5509E"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Universitatii</w:t>
                            </w:r>
                            <w:r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 |30</w:t>
                            </w:r>
                            <w:r w:rsidR="0085509E">
                              <w:rPr>
                                <w:b/>
                                <w:smallCaps/>
                                <w:color w:val="CC0066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CC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7" type="#_x0000_t202" style="position:absolute;left:0;text-align:left;margin-left:-39.6pt;margin-top:-31.9pt;width:387.5pt;height:5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" filled="f" stroked="f" strokeweight=".5pt">
                <v:textbox>
                  <w:txbxContent>
                    <w:p w:rsidR="00A318DB" w:rsidRPr="00BD6409" w:rsidRDefault="00A318DB" w:rsidP="00A318DB">
                      <w:pPr>
                        <w:jc w:val="left"/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409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5509E"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Universitatii</w:t>
                      </w:r>
                      <w:r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 |30</w:t>
                      </w:r>
                      <w:r w:rsidR="0085509E">
                        <w:rPr>
                          <w:b/>
                          <w:smallCaps/>
                          <w:color w:val="CC0066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CC0066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736DB3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6912" behindDoc="0" locked="0" layoutInCell="1" allowOverlap="1" wp14:anchorId="76FD4128" wp14:editId="6CB989F9">
            <wp:simplePos x="0" y="0"/>
            <wp:positionH relativeFrom="column">
              <wp:posOffset>5331460</wp:posOffset>
            </wp:positionH>
            <wp:positionV relativeFrom="paragraph">
              <wp:posOffset>-131445</wp:posOffset>
            </wp:positionV>
            <wp:extent cx="1724025" cy="381000"/>
            <wp:effectExtent l="190500" t="190500" r="200025" b="19050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18DB" w:rsidRPr="00736DB3" w:rsidRDefault="00A318DB" w:rsidP="00A318DB">
      <w:pPr>
        <w:rPr>
          <w:sz w:val="32"/>
        </w:rPr>
      </w:pPr>
    </w:p>
    <w:p w:rsidR="0085509E" w:rsidRDefault="0085509E" w:rsidP="00B82468">
      <w:pPr>
        <w:ind w:left="-142"/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rameclaire-Accent11"/>
        <w:tblpPr w:leftFromText="141" w:rightFromText="141" w:vertAnchor="page" w:horzAnchor="margin" w:tblpXSpec="right" w:tblpY="1992"/>
        <w:tblW w:w="0" w:type="auto"/>
        <w:tblBorders>
          <w:top w:val="single" w:sz="6" w:space="0" w:color="4F81BD" w:themeColor="accent1"/>
          <w:bottom w:val="single" w:sz="6" w:space="0" w:color="4F81BD" w:themeColor="accent1"/>
        </w:tblBorders>
        <w:tblLook w:val="02E0" w:firstRow="1" w:lastRow="1" w:firstColumn="1" w:lastColumn="0" w:noHBand="1" w:noVBand="0"/>
      </w:tblPr>
      <w:tblGrid>
        <w:gridCol w:w="1384"/>
        <w:gridCol w:w="3436"/>
        <w:gridCol w:w="2143"/>
        <w:gridCol w:w="2144"/>
        <w:gridCol w:w="1557"/>
      </w:tblGrid>
      <w:tr w:rsidR="0085509E" w:rsidRPr="009E0CA5" w:rsidTr="0085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85509E" w:rsidRPr="00FA04EE" w:rsidRDefault="0085509E" w:rsidP="0085509E">
            <w:pPr>
              <w:ind w:right="-2"/>
              <w:rPr>
                <w:color w:val="CC0066"/>
                <w:sz w:val="20"/>
                <w:lang w:val="ro-RO"/>
              </w:rPr>
            </w:pPr>
            <w:r w:rsidRPr="00FA04EE">
              <w:rPr>
                <w:color w:val="FF0066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BCCH  </w:t>
            </w:r>
            <w:r>
              <w:rPr>
                <w:color w:val="FF0066"/>
                <w:sz w:val="20"/>
                <w:lang w:val="ro-RO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6" w:type="dxa"/>
          </w:tcPr>
          <w:p w:rsidR="0085509E" w:rsidRPr="003D198F" w:rsidRDefault="0085509E" w:rsidP="0085509E">
            <w:pPr>
              <w:ind w:left="-108" w:right="-108"/>
              <w:jc w:val="center"/>
              <w:rPr>
                <w:b w:val="0"/>
                <w:smallCaps/>
                <w:sz w:val="20"/>
                <w:lang w:val="ro-RO"/>
              </w:rPr>
            </w:pPr>
            <w:r>
              <w:rPr>
                <w:b w:val="0"/>
                <w:smallCaps/>
                <w:sz w:val="20"/>
                <w:lang w:val="ro-RO"/>
              </w:rPr>
              <w:t>Universitatii</w:t>
            </w:r>
          </w:p>
        </w:tc>
        <w:tc>
          <w:tcPr>
            <w:tcW w:w="2143" w:type="dxa"/>
          </w:tcPr>
          <w:p w:rsidR="0085509E" w:rsidRPr="00132750" w:rsidRDefault="0085509E" w:rsidP="0085509E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7030A0"/>
                <w:sz w:val="20"/>
                <w:lang w:val="ro-RO"/>
              </w:rPr>
            </w:pPr>
            <w:r>
              <w:rPr>
                <w:b w:val="0"/>
                <w:color w:val="7030A0"/>
                <w:sz w:val="20"/>
                <w:lang w:val="ro-RO"/>
              </w:rPr>
              <w:t>11142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4" w:type="dxa"/>
          </w:tcPr>
          <w:p w:rsidR="0085509E" w:rsidRPr="00132750" w:rsidRDefault="0085509E" w:rsidP="0085509E">
            <w:pPr>
              <w:ind w:left="-108" w:right="-108"/>
              <w:jc w:val="center"/>
              <w:rPr>
                <w:b w:val="0"/>
                <w:color w:val="7030A0"/>
                <w:sz w:val="20"/>
                <w:lang w:val="ro-RO"/>
              </w:rPr>
            </w:pPr>
            <w:r>
              <w:rPr>
                <w:b w:val="0"/>
                <w:color w:val="7030A0"/>
                <w:sz w:val="20"/>
                <w:lang w:val="ro-RO"/>
              </w:rPr>
              <w:t>30371</w:t>
            </w:r>
          </w:p>
        </w:tc>
        <w:tc>
          <w:tcPr>
            <w:tcW w:w="1557" w:type="dxa"/>
          </w:tcPr>
          <w:p w:rsidR="0085509E" w:rsidRPr="00FA04EE" w:rsidRDefault="0085509E" w:rsidP="0085509E">
            <w:pPr>
              <w:ind w:right="-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18"/>
                <w:lang w:val="ro-RO"/>
              </w:rPr>
            </w:pPr>
            <w:r w:rsidRPr="00FA04EE">
              <w:rPr>
                <w:b w:val="0"/>
                <w:smallCaps/>
                <w:sz w:val="20"/>
                <w:lang w:val="ro-RO"/>
              </w:rPr>
              <w:t>2Ter 0</w:t>
            </w:r>
          </w:p>
        </w:tc>
      </w:tr>
    </w:tbl>
    <w:p w:rsidR="0085509E" w:rsidRDefault="0085509E" w:rsidP="00B82468">
      <w:pPr>
        <w:ind w:left="-142"/>
        <w:rPr>
          <w:rFonts w:cstheme="minorHAnsi"/>
          <w:color w:val="7F7F7F" w:themeColor="text1" w:themeTint="80"/>
          <w:sz w:val="20"/>
          <w:szCs w:val="20"/>
        </w:rPr>
      </w:pPr>
    </w:p>
    <w:p w:rsidR="0085509E" w:rsidRDefault="0085509E" w:rsidP="00B82468">
      <w:pPr>
        <w:ind w:left="-142"/>
        <w:rPr>
          <w:rFonts w:cstheme="minorHAnsi"/>
          <w:color w:val="7F7F7F" w:themeColor="text1" w:themeTint="80"/>
          <w:sz w:val="20"/>
          <w:szCs w:val="20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3DCE7AD8" wp14:editId="354B7C26">
            <wp:simplePos x="0" y="0"/>
            <wp:positionH relativeFrom="column">
              <wp:posOffset>-220345</wp:posOffset>
            </wp:positionH>
            <wp:positionV relativeFrom="paragraph">
              <wp:posOffset>-635</wp:posOffset>
            </wp:positionV>
            <wp:extent cx="352425" cy="266700"/>
            <wp:effectExtent l="0" t="0" r="9525" b="0"/>
            <wp:wrapNone/>
            <wp:docPr id="14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8DB" w:rsidRPr="005B73BF" w:rsidRDefault="00134626" w:rsidP="0085509E">
      <w:pPr>
        <w:ind w:left="567"/>
        <w:rPr>
          <w:rFonts w:cstheme="minorHAnsi"/>
          <w:color w:val="948A54" w:themeColor="background2" w:themeShade="80"/>
          <w:sz w:val="20"/>
          <w:szCs w:val="20"/>
        </w:rPr>
      </w:pPr>
      <w:r>
        <w:rPr>
          <w:rFonts w:cstheme="minorHAnsi"/>
          <w:color w:val="948A54" w:themeColor="background2" w:themeShade="80"/>
          <w:sz w:val="20"/>
          <w:szCs w:val="20"/>
        </w:rPr>
        <w:t>Informatiile din tabel</w:t>
      </w:r>
      <w:r w:rsidR="005B73BF" w:rsidRPr="005B73BF">
        <w:rPr>
          <w:rFonts w:cstheme="minorHAnsi"/>
          <w:color w:val="948A54" w:themeColor="background2" w:themeShade="80"/>
          <w:sz w:val="20"/>
          <w:szCs w:val="20"/>
        </w:rPr>
        <w:t xml:space="preserve"> dateaza din </w:t>
      </w:r>
      <w:r w:rsidR="005B73BF" w:rsidRPr="00E65160">
        <w:rPr>
          <w:rFonts w:cstheme="minorHAnsi"/>
          <w:color w:val="948A54" w:themeColor="background2" w:themeShade="80"/>
          <w:sz w:val="20"/>
          <w:szCs w:val="20"/>
          <w:u w:val="dotted"/>
        </w:rPr>
        <w:t>iulie 2006</w:t>
      </w:r>
      <w:r w:rsidR="005B73BF">
        <w:rPr>
          <w:rFonts w:cstheme="minorHAnsi"/>
          <w:color w:val="948A54" w:themeColor="background2" w:themeShade="80"/>
          <w:sz w:val="20"/>
          <w:szCs w:val="20"/>
        </w:rPr>
        <w:t>, singura data când am avut ocazia de a</w:t>
      </w:r>
      <w:r>
        <w:rPr>
          <w:rFonts w:cstheme="minorHAnsi"/>
          <w:color w:val="948A54" w:themeColor="background2" w:themeShade="80"/>
          <w:sz w:val="20"/>
          <w:szCs w:val="20"/>
        </w:rPr>
        <w:t>-l</w:t>
      </w:r>
      <w:r w:rsidR="005B73BF">
        <w:rPr>
          <w:rFonts w:cstheme="minorHAnsi"/>
          <w:color w:val="948A54" w:themeColor="background2" w:themeShade="80"/>
          <w:sz w:val="20"/>
          <w:szCs w:val="20"/>
        </w:rPr>
        <w:t xml:space="preserve"> Netmonitoriza</w:t>
      </w:r>
      <w:r>
        <w:rPr>
          <w:rFonts w:cstheme="minorHAnsi"/>
          <w:color w:val="948A54" w:themeColor="background2" w:themeShade="80"/>
          <w:sz w:val="20"/>
          <w:szCs w:val="20"/>
        </w:rPr>
        <w:t xml:space="preserve"> </w:t>
      </w:r>
      <w:r w:rsidR="005B73BF" w:rsidRPr="005B73BF">
        <w:rPr>
          <w:rFonts w:cstheme="minorHAnsi"/>
          <w:color w:val="948A54" w:themeColor="background2" w:themeShade="80"/>
          <w:sz w:val="20"/>
          <w:szCs w:val="20"/>
        </w:rPr>
        <w:t>!</w:t>
      </w:r>
      <w:r w:rsidR="005B73BF">
        <w:rPr>
          <w:rFonts w:cstheme="minorHAnsi"/>
          <w:color w:val="948A54" w:themeColor="background2" w:themeShade="80"/>
          <w:sz w:val="20"/>
          <w:szCs w:val="20"/>
        </w:rPr>
        <w:t xml:space="preserve"> </w:t>
      </w:r>
      <w:r w:rsidR="0085509E" w:rsidRPr="005B73BF">
        <w:rPr>
          <w:rFonts w:cstheme="minorHAnsi"/>
          <w:color w:val="595959" w:themeColor="text1" w:themeTint="A6"/>
          <w:sz w:val="20"/>
          <w:szCs w:val="20"/>
        </w:rPr>
        <w:t xml:space="preserve">Acest </w:t>
      </w:r>
      <w:r w:rsidRPr="00134626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85509E" w:rsidRPr="005B73BF">
        <w:rPr>
          <w:rFonts w:cstheme="minorHAnsi"/>
          <w:color w:val="595959" w:themeColor="text1" w:themeTint="A6"/>
          <w:sz w:val="20"/>
          <w:szCs w:val="20"/>
        </w:rPr>
        <w:t xml:space="preserve"> a fost demontat </w:t>
      </w:r>
      <w:r w:rsidR="005B73BF">
        <w:rPr>
          <w:rFonts w:cstheme="minorHAnsi"/>
          <w:color w:val="595959" w:themeColor="text1" w:themeTint="A6"/>
          <w:sz w:val="20"/>
          <w:szCs w:val="20"/>
        </w:rPr>
        <w:t>sigur</w:t>
      </w:r>
      <w:r w:rsidR="0085509E" w:rsidRPr="005B73BF">
        <w:rPr>
          <w:rFonts w:cstheme="minorHAnsi"/>
          <w:color w:val="595959" w:themeColor="text1" w:themeTint="A6"/>
          <w:sz w:val="20"/>
          <w:szCs w:val="20"/>
        </w:rPr>
        <w:t xml:space="preserve"> dupa </w:t>
      </w:r>
      <w:r w:rsidR="005B73BF" w:rsidRPr="005B73BF">
        <w:rPr>
          <w:rFonts w:cstheme="minorHAnsi"/>
          <w:color w:val="595959" w:themeColor="text1" w:themeTint="A6"/>
          <w:sz w:val="20"/>
          <w:szCs w:val="20"/>
        </w:rPr>
        <w:t xml:space="preserve">toamna 2008 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 xml:space="preserve">(pe </w:t>
      </w:r>
      <w:r>
        <w:rPr>
          <w:rFonts w:cstheme="minorHAnsi"/>
          <w:i/>
          <w:color w:val="7F7F7F" w:themeColor="text1" w:themeTint="80"/>
          <w:sz w:val="20"/>
          <w:szCs w:val="20"/>
        </w:rPr>
        <w:t>Google Street</w:t>
      </w:r>
      <w:r w:rsidR="005B73BF" w:rsidRPr="005B73BF">
        <w:rPr>
          <w:rFonts w:cstheme="minorHAnsi"/>
          <w:i/>
          <w:color w:val="7F7F7F" w:themeColor="text1" w:themeTint="80"/>
          <w:sz w:val="20"/>
          <w:szCs w:val="20"/>
        </w:rPr>
        <w:t>View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 xml:space="preserve"> fiind înca prezent, iar pozele de acolo par sa fie cam </w:t>
      </w:r>
      <w:r>
        <w:rPr>
          <w:rFonts w:cstheme="minorHAnsi"/>
          <w:color w:val="7F7F7F" w:themeColor="text1" w:themeTint="80"/>
          <w:sz w:val="20"/>
          <w:szCs w:val="20"/>
        </w:rPr>
        <w:t>de prin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 xml:space="preserve"> octombrie/noiembrie dupa </w:t>
      </w:r>
      <w:r w:rsidR="005B73BF">
        <w:rPr>
          <w:rFonts w:cstheme="minorHAnsi"/>
          <w:color w:val="7F7F7F" w:themeColor="text1" w:themeTint="80"/>
          <w:sz w:val="20"/>
          <w:szCs w:val="20"/>
        </w:rPr>
        <w:t xml:space="preserve">panourile 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>publicita</w:t>
      </w:r>
      <w:r w:rsidR="005B73BF">
        <w:rPr>
          <w:rFonts w:cstheme="minorHAnsi"/>
          <w:color w:val="7F7F7F" w:themeColor="text1" w:themeTint="80"/>
          <w:sz w:val="20"/>
          <w:szCs w:val="20"/>
        </w:rPr>
        <w:t>re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>)</w:t>
      </w:r>
      <w:r w:rsidR="005B73BF">
        <w:rPr>
          <w:rFonts w:cstheme="minorHAnsi"/>
          <w:color w:val="7F7F7F" w:themeColor="text1" w:themeTint="80"/>
          <w:sz w:val="20"/>
          <w:szCs w:val="20"/>
        </w:rPr>
        <w:t xml:space="preserve">, </w:t>
      </w:r>
      <w:r w:rsidR="005B73BF" w:rsidRPr="005B73BF">
        <w:rPr>
          <w:rFonts w:cstheme="minorHAnsi"/>
          <w:color w:val="595959" w:themeColor="text1" w:themeTint="A6"/>
          <w:sz w:val="20"/>
          <w:szCs w:val="20"/>
        </w:rPr>
        <w:t xml:space="preserve">dar cum vad ca continua sa mai fie semnalat si în lista oficiala de site-uri din octombrie 2009 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>(lista care pare la zi</w:t>
      </w:r>
      <w:r>
        <w:rPr>
          <w:rFonts w:cstheme="minorHAnsi"/>
          <w:color w:val="7F7F7F" w:themeColor="text1" w:themeTint="80"/>
          <w:sz w:val="20"/>
          <w:szCs w:val="20"/>
        </w:rPr>
        <w:t xml:space="preserve"> din acest punct de vedere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 xml:space="preserve">, alte site-uri demontate </w:t>
      </w:r>
      <w:r>
        <w:rPr>
          <w:rFonts w:cstheme="minorHAnsi"/>
          <w:color w:val="7F7F7F" w:themeColor="text1" w:themeTint="80"/>
          <w:sz w:val="20"/>
          <w:szCs w:val="20"/>
        </w:rPr>
        <w:t>nemaifiind</w:t>
      </w:r>
      <w:r w:rsidR="005B73BF" w:rsidRPr="005B73BF">
        <w:rPr>
          <w:rFonts w:cstheme="minorHAnsi"/>
          <w:color w:val="7F7F7F" w:themeColor="text1" w:themeTint="80"/>
          <w:sz w:val="20"/>
          <w:szCs w:val="20"/>
        </w:rPr>
        <w:t xml:space="preserve"> trecute) </w:t>
      </w:r>
      <w:r w:rsidR="005B73BF" w:rsidRPr="005B73BF">
        <w:rPr>
          <w:rFonts w:cstheme="minorHAnsi"/>
          <w:color w:val="595959" w:themeColor="text1" w:themeTint="A6"/>
          <w:sz w:val="20"/>
          <w:szCs w:val="20"/>
        </w:rPr>
        <w:t>putem</w:t>
      </w:r>
      <w:r w:rsidR="005B73BF">
        <w:rPr>
          <w:rFonts w:cstheme="minorHAnsi"/>
          <w:color w:val="595959" w:themeColor="text1" w:themeTint="A6"/>
          <w:sz w:val="20"/>
          <w:szCs w:val="20"/>
        </w:rPr>
        <w:t xml:space="preserve"> emite ipoteza ca a fost </w:t>
      </w:r>
      <w:r>
        <w:rPr>
          <w:rFonts w:cstheme="minorHAnsi"/>
          <w:color w:val="595959" w:themeColor="text1" w:themeTint="A6"/>
          <w:sz w:val="20"/>
          <w:szCs w:val="20"/>
        </w:rPr>
        <w:t>desfintat</w:t>
      </w:r>
      <w:r w:rsidR="005B73BF">
        <w:rPr>
          <w:rFonts w:cstheme="minorHAnsi"/>
          <w:color w:val="595959" w:themeColor="text1" w:themeTint="A6"/>
          <w:sz w:val="20"/>
          <w:szCs w:val="20"/>
        </w:rPr>
        <w:t xml:space="preserve"> undeva </w:t>
      </w:r>
      <w:r w:rsidR="005B73BF" w:rsidRPr="005B73BF">
        <w:rPr>
          <w:rFonts w:cstheme="minorHAnsi"/>
          <w:smallCaps/>
          <w:color w:val="7030A0"/>
          <w:sz w:val="20"/>
          <w:szCs w:val="20"/>
        </w:rPr>
        <w:t>între iarna 2009 si toamna 2010</w:t>
      </w:r>
      <w:r>
        <w:rPr>
          <w:rFonts w:cstheme="minorHAnsi"/>
          <w:color w:val="595959" w:themeColor="text1" w:themeTint="A6"/>
          <w:sz w:val="20"/>
          <w:szCs w:val="20"/>
        </w:rPr>
        <w:t> !</w:t>
      </w:r>
    </w:p>
    <w:p w:rsidR="005B73BF" w:rsidRPr="005B73BF" w:rsidRDefault="005B73BF" w:rsidP="0085509E">
      <w:pPr>
        <w:ind w:left="567"/>
        <w:rPr>
          <w:rFonts w:cstheme="minorHAnsi"/>
          <w:color w:val="7F7F7F" w:themeColor="text1" w:themeTint="80"/>
          <w:sz w:val="20"/>
          <w:szCs w:val="20"/>
        </w:rPr>
      </w:pPr>
    </w:p>
    <w:p w:rsidR="00A318DB" w:rsidRPr="005B73BF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160CF10F" wp14:editId="09887C2F">
            <wp:simplePos x="0" y="0"/>
            <wp:positionH relativeFrom="column">
              <wp:posOffset>363220</wp:posOffset>
            </wp:positionH>
            <wp:positionV relativeFrom="paragraph">
              <wp:posOffset>50165</wp:posOffset>
            </wp:positionV>
            <wp:extent cx="6647180" cy="3414395"/>
            <wp:effectExtent l="190500" t="190500" r="191770" b="1860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41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3BF" w:rsidRDefault="005B73BF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4A4190" wp14:editId="53C236B9">
                <wp:simplePos x="0" y="0"/>
                <wp:positionH relativeFrom="column">
                  <wp:posOffset>4625257</wp:posOffset>
                </wp:positionH>
                <wp:positionV relativeFrom="paragraph">
                  <wp:posOffset>42904</wp:posOffset>
                </wp:positionV>
                <wp:extent cx="0" cy="382905"/>
                <wp:effectExtent l="76200" t="0" r="95250" b="552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364.2pt;margin-top:3.4pt;width:0;height:3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" strokecolor="red" strokeweight="1pt">
                <v:stroke endarrow="classic"/>
              </v:shape>
            </w:pict>
          </mc:Fallback>
        </mc:AlternateContent>
      </w: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4D6C00" w:rsidRDefault="004D6C0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E65160" w:rsidRPr="005B73BF" w:rsidRDefault="00E65160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85509E" w:rsidRPr="0014422B" w:rsidRDefault="0085509E" w:rsidP="00E65160">
      <w:pPr>
        <w:ind w:right="4961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85509E" w:rsidRPr="0099054B" w:rsidRDefault="0085509E" w:rsidP="0085509E">
      <w:pPr>
        <w:ind w:left="709" w:right="4961"/>
        <w:rPr>
          <w:color w:val="1F497D" w:themeColor="text2"/>
          <w:sz w:val="8"/>
          <w:lang w:val="ro-RO"/>
        </w:rPr>
      </w:pPr>
    </w:p>
    <w:p w:rsidR="0085509E" w:rsidRDefault="0082578E" w:rsidP="004D6C00">
      <w:pPr>
        <w:pStyle w:val="Paragraphedeliste"/>
        <w:tabs>
          <w:tab w:val="left" w:pos="4678"/>
        </w:tabs>
        <w:spacing w:line="276" w:lineRule="auto"/>
        <w:ind w:left="567" w:right="6377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0224" behindDoc="1" locked="0" layoutInCell="1" allowOverlap="1" wp14:anchorId="323E4A3E" wp14:editId="1AB2EED6">
            <wp:simplePos x="0" y="0"/>
            <wp:positionH relativeFrom="column">
              <wp:posOffset>3118287</wp:posOffset>
            </wp:positionH>
            <wp:positionV relativeFrom="paragraph">
              <wp:posOffset>63472</wp:posOffset>
            </wp:positionV>
            <wp:extent cx="3887863" cy="2464905"/>
            <wp:effectExtent l="190500" t="190500" r="189230" b="1835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849" cy="2468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B</w:t>
      </w:r>
      <w:r w:rsidR="0085509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ulevardul </w:t>
      </w:r>
      <w:r w:rsidR="0013462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R</w:t>
      </w:r>
      <w:r w:rsidR="0085509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egina Elisabeta – 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tot </w:t>
      </w:r>
      <w:r w:rsidR="0013462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pe trotuarul din stânga în sensul </w:t>
      </w:r>
      <w:bookmarkStart w:id="0" w:name="_GoBack"/>
      <w:bookmarkEnd w:id="0"/>
      <w:r w:rsidR="0085509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catre Piata Romana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(toate micro-urile CNX au fost instalate pe stânga pe acest bulevard)</w:t>
      </w:r>
      <w:r w:rsidR="0085509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– 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pe al treilea stâlp RATB </w:t>
      </w:r>
      <w:r w:rsidR="0085509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dupa ce ai trecut de intersectia cu strada 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Academiei. Este </w:t>
      </w:r>
      <w:r w:rsidR="00F7231A" w:rsidRPr="0050483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deasupra statiei RATB </w:t>
      </w:r>
      <w:r w:rsidR="00F7231A" w:rsidRPr="0050483A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Piata Universitatii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, în spate fiind cladirea Universitatii Bucur</w:t>
      </w:r>
      <w:r w:rsidR="0013462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esti (facultatea de istorie/</w:t>
      </w:r>
      <w:r w:rsidR="00F7231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chimie) ; </w:t>
      </w:r>
      <w:r w:rsidR="00F7231A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în coltul drept al cladirii gasesti si acum </w:t>
      </w:r>
      <w:r w:rsidR="00F7231A" w:rsidRPr="00134626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microcell</w:t>
      </w:r>
      <w:r w:rsidR="00F7231A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-ul Orange</w:t>
      </w:r>
      <w:r w:rsidR="00F7231A" w:rsidRPr="004D6C00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 xml:space="preserve"> </w:t>
      </w:r>
      <w:r w:rsidR="00F7231A" w:rsidRPr="004D6C00">
        <w:rPr>
          <w:rFonts w:asciiTheme="minorHAnsi" w:hAnsiTheme="minorHAnsi" w:cstheme="minorHAnsi"/>
          <w:smallCaps/>
          <w:color w:val="FF6600"/>
          <w:sz w:val="18"/>
          <w:lang w:val="ro-RO"/>
        </w:rPr>
        <w:t>BI_855 Piata Universitatii</w:t>
      </w:r>
      <w:r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</w:t>
      </w:r>
      <w:r w:rsidRPr="004D6C00">
        <w:rPr>
          <w:noProof/>
          <w:sz w:val="22"/>
          <w:lang w:val="fr-FR" w:eastAsia="fr-FR"/>
        </w:rPr>
        <w:t xml:space="preserve"> </w:t>
      </w:r>
    </w:p>
    <w:p w:rsidR="0082578E" w:rsidRDefault="0082578E" w:rsidP="004D6C00">
      <w:pPr>
        <w:pStyle w:val="Paragraphedeliste"/>
        <w:tabs>
          <w:tab w:val="left" w:pos="4678"/>
        </w:tabs>
        <w:spacing w:line="276" w:lineRule="auto"/>
        <w:ind w:left="567" w:right="6377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82578E" w:rsidRPr="004D6C00" w:rsidRDefault="0082578E" w:rsidP="004D6C00">
      <w:pPr>
        <w:pStyle w:val="Paragraphedeliste"/>
        <w:tabs>
          <w:tab w:val="left" w:pos="4678"/>
        </w:tabs>
        <w:spacing w:line="276" w:lineRule="auto"/>
        <w:ind w:left="567" w:right="6377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Acoperea asadar din plin Piata Universitatii</w:t>
      </w:r>
      <w:r w:rsidR="004D6C00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... </w:t>
      </w:r>
      <w:r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care defapt este foarte mica, o vezi si în poza – cu statuia la mijloc, </w:t>
      </w:r>
      <w:r w:rsidR="004D6C00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înconjurata de cladirea</w:t>
      </w:r>
      <w:r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BCR si Palatul Creditului Industrial)</w:t>
      </w:r>
      <w:r w:rsidR="004D6C00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! Eu pâna acum eram convins ca Piata 2</w:t>
      </w:r>
      <w:r w:rsidR="0013462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1 decembrie 1989 este P</w:t>
      </w:r>
      <w:r w:rsidR="004D6C00" w:rsidRPr="004D6C00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iata Universitati !</w:t>
      </w:r>
      <w:r w:rsidR="00134626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!</w:t>
      </w:r>
    </w:p>
    <w:p w:rsidR="00A318DB" w:rsidRPr="0085509E" w:rsidRDefault="00A318DB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  <w:lang w:val="ro-RO"/>
        </w:rPr>
      </w:pPr>
    </w:p>
    <w:p w:rsidR="00994D47" w:rsidRPr="0085509E" w:rsidRDefault="00994D47" w:rsidP="00994D47">
      <w:pPr>
        <w:rPr>
          <w:lang w:val="ro-RO"/>
        </w:rPr>
      </w:pPr>
    </w:p>
    <w:p w:rsidR="00994D47" w:rsidRPr="0085509E" w:rsidRDefault="00994D47" w:rsidP="00994D47">
      <w:pPr>
        <w:rPr>
          <w:lang w:val="ro-RO"/>
        </w:rPr>
      </w:pPr>
    </w:p>
    <w:p w:rsidR="00994D47" w:rsidRPr="00F7231A" w:rsidRDefault="00994D47" w:rsidP="00994D47">
      <w:pPr>
        <w:rPr>
          <w:lang w:val="ro-RO"/>
        </w:rPr>
      </w:pPr>
    </w:p>
    <w:p w:rsidR="00994D47" w:rsidRPr="00F7231A" w:rsidRDefault="00994D47" w:rsidP="00994D47">
      <w:pPr>
        <w:rPr>
          <w:lang w:val="ro-RO"/>
        </w:rPr>
      </w:pPr>
    </w:p>
    <w:p w:rsidR="00994D47" w:rsidRPr="00F7231A" w:rsidRDefault="004D6C00" w:rsidP="00994D47">
      <w:pPr>
        <w:rPr>
          <w:lang w:val="ro-RO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6128" behindDoc="1" locked="0" layoutInCell="1" allowOverlap="1" wp14:anchorId="4223CC99" wp14:editId="726CD016">
            <wp:simplePos x="0" y="0"/>
            <wp:positionH relativeFrom="column">
              <wp:posOffset>-430530</wp:posOffset>
            </wp:positionH>
            <wp:positionV relativeFrom="paragraph">
              <wp:posOffset>-466366</wp:posOffset>
            </wp:positionV>
            <wp:extent cx="8193405" cy="9183370"/>
            <wp:effectExtent l="0" t="0" r="0" b="0"/>
            <wp:wrapNone/>
            <wp:docPr id="3" name="Image 3" descr="C:\Users\Andrei Vlaicu\Documents\Andrei\GSM\Netmonitor\Photos\2010\Noiembrie\Kogalniceanu &amp; Cismigiu\Kogalniceanu + Reg. Elisabeta microcells\CNX 3037 [Dismantled]\StreetView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 Vlaicu\Documents\Andrei\GSM\Netmonitor\Photos\2010\Noiembrie\Kogalniceanu &amp; Cismigiu\Kogalniceanu + Reg. Elisabeta microcells\CNX 3037 [Dismantled]\StreetView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405" cy="91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FFB" w:rsidRPr="00F7231A" w:rsidRDefault="009A7FFB" w:rsidP="003D602F">
      <w:pPr>
        <w:rPr>
          <w:lang w:val="ro-RO"/>
        </w:rPr>
      </w:pPr>
    </w:p>
    <w:p w:rsidR="009A7FFB" w:rsidRPr="00F7231A" w:rsidRDefault="004D6C00" w:rsidP="009A7FFB">
      <w:pPr>
        <w:rPr>
          <w:lang w:val="ro-RO"/>
        </w:rPr>
      </w:pPr>
      <w:r w:rsidRPr="00C258AF">
        <w:rPr>
          <w:noProof/>
          <w:color w:val="7F7F7F" w:themeColor="text1" w:themeTint="8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67E919" wp14:editId="3A6649E9">
                <wp:simplePos x="0" y="0"/>
                <wp:positionH relativeFrom="column">
                  <wp:posOffset>1484630</wp:posOffset>
                </wp:positionH>
                <wp:positionV relativeFrom="paragraph">
                  <wp:posOffset>156210</wp:posOffset>
                </wp:positionV>
                <wp:extent cx="349885" cy="222250"/>
                <wp:effectExtent l="0" t="38100" r="50165" b="254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885" cy="222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116.9pt;margin-top:12.3pt;width:27.55pt;height:17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" strokecolor="red" strokeweight="1pt">
                <v:stroke endarrow="classic"/>
              </v:shape>
            </w:pict>
          </mc:Fallback>
        </mc:AlternateContent>
      </w:r>
    </w:p>
    <w:p w:rsidR="00E65160" w:rsidRPr="00F7231A" w:rsidRDefault="00E65160" w:rsidP="009A7FFB">
      <w:pPr>
        <w:rPr>
          <w:lang w:val="ro-RO"/>
        </w:rPr>
      </w:pPr>
    </w:p>
    <w:p w:rsidR="00E65160" w:rsidRPr="00F7231A" w:rsidRDefault="00E65160" w:rsidP="009A7FFB">
      <w:pPr>
        <w:rPr>
          <w:lang w:val="ro-RO"/>
        </w:rPr>
      </w:pPr>
    </w:p>
    <w:p w:rsidR="00E65160" w:rsidRPr="00F7231A" w:rsidRDefault="00E65160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9A7FFB" w:rsidRPr="00F7231A" w:rsidRDefault="009A7FFB" w:rsidP="009A7FFB">
      <w:pPr>
        <w:rPr>
          <w:lang w:val="ro-RO"/>
        </w:rPr>
      </w:pPr>
    </w:p>
    <w:p w:rsidR="00D1510A" w:rsidRPr="00F7231A" w:rsidRDefault="009A7FFB" w:rsidP="009A7FFB">
      <w:pPr>
        <w:tabs>
          <w:tab w:val="left" w:pos="1515"/>
        </w:tabs>
        <w:rPr>
          <w:lang w:val="ro-RO"/>
        </w:rPr>
      </w:pPr>
      <w:r w:rsidRPr="00F7231A">
        <w:rPr>
          <w:lang w:val="ro-RO"/>
        </w:rPr>
        <w:tab/>
      </w: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9A7FFB" w:rsidRPr="00F7231A" w:rsidRDefault="009A7FFB" w:rsidP="009A7FFB">
      <w:pPr>
        <w:tabs>
          <w:tab w:val="left" w:pos="1515"/>
        </w:tabs>
        <w:rPr>
          <w:lang w:val="ro-RO"/>
        </w:rPr>
      </w:pPr>
    </w:p>
    <w:p w:rsidR="002E0019" w:rsidRDefault="002E0019" w:rsidP="009A7FFB">
      <w:pPr>
        <w:tabs>
          <w:tab w:val="left" w:pos="1515"/>
        </w:tabs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lang w:val="ro-RO"/>
        </w:rPr>
      </w:pPr>
    </w:p>
    <w:p w:rsidR="002E0019" w:rsidRDefault="002E0019" w:rsidP="002E0019">
      <w:pPr>
        <w:rPr>
          <w:lang w:val="ro-RO"/>
        </w:rPr>
      </w:pPr>
    </w:p>
    <w:p w:rsidR="002E0019" w:rsidRPr="002E0019" w:rsidRDefault="002E0019" w:rsidP="002E0019">
      <w:pPr>
        <w:rPr>
          <w:i/>
          <w:color w:val="1F497D" w:themeColor="text2"/>
          <w:sz w:val="1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2E0019" w:rsidRPr="0014422B" w:rsidRDefault="002E0019" w:rsidP="002E0019">
      <w:pP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2E0019" w:rsidRPr="0099054B" w:rsidRDefault="002E0019" w:rsidP="002E0019">
      <w:pPr>
        <w:ind w:left="709"/>
        <w:rPr>
          <w:color w:val="1F497D" w:themeColor="text2"/>
          <w:sz w:val="8"/>
          <w:lang w:val="ro-RO"/>
        </w:rPr>
      </w:pPr>
    </w:p>
    <w:p w:rsidR="002E0019" w:rsidRPr="00805F46" w:rsidRDefault="002E0019" w:rsidP="002E0019">
      <w:pPr>
        <w:pStyle w:val="Paragraphedeliste"/>
        <w:numPr>
          <w:ilvl w:val="0"/>
          <w:numId w:val="12"/>
        </w:numPr>
        <w:spacing w:line="276" w:lineRule="auto"/>
        <w:ind w:left="85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RBS </w:t>
      </w:r>
      <w:r w:rsidRPr="00136EF0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Ericsson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2302 </w:t>
      </w:r>
      <w:r w:rsidRPr="00A8774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cel mare, catre strada)                 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Main</w:t>
      </w:r>
    </w:p>
    <w:p w:rsidR="002E0019" w:rsidRPr="00805F46" w:rsidRDefault="002E0019" w:rsidP="002E0019">
      <w:pPr>
        <w:pStyle w:val="Paragraphedeliste"/>
        <w:spacing w:line="276" w:lineRule="auto"/>
        <w:ind w:left="851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2E0019" w:rsidRPr="002E0019" w:rsidRDefault="002E0019" w:rsidP="002E0019">
      <w:pPr>
        <w:pStyle w:val="Paragraphedeliste"/>
        <w:numPr>
          <w:ilvl w:val="0"/>
          <w:numId w:val="12"/>
        </w:numPr>
        <w:spacing w:line="276" w:lineRule="auto"/>
        <w:ind w:left="85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RBS </w:t>
      </w:r>
      <w:r w:rsidRPr="00136EF0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Ericsson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2302 </w:t>
      </w:r>
      <w:r w:rsidRPr="00A8774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cel putin mai mic, catre trotuar)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0C33F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</w:p>
    <w:p w:rsidR="002E0019" w:rsidRPr="002E0019" w:rsidRDefault="002E0019" w:rsidP="002E0019">
      <w:pPr>
        <w:pStyle w:val="Paragraphedeliste"/>
        <w:rPr>
          <w:rFonts w:cstheme="minorHAnsi"/>
          <w:bCs/>
          <w:color w:val="7F7F7F" w:themeColor="text1" w:themeTint="80"/>
          <w:sz w:val="18"/>
          <w:lang w:val="ro-RO"/>
        </w:rPr>
      </w:pPr>
    </w:p>
    <w:p w:rsidR="002E0019" w:rsidRPr="002E0019" w:rsidRDefault="002E0019" w:rsidP="002E0019">
      <w:pPr>
        <w:pStyle w:val="Paragraphedeliste"/>
        <w:numPr>
          <w:ilvl w:val="0"/>
          <w:numId w:val="12"/>
        </w:numPr>
        <w:spacing w:line="276" w:lineRule="auto"/>
        <w:ind w:left="851"/>
        <w:rPr>
          <w:rFonts w:cstheme="minorHAnsi"/>
          <w:bCs/>
          <w:color w:val="7F7F7F" w:themeColor="text1" w:themeTint="80"/>
          <w:sz w:val="12"/>
          <w:lang w:val="ro-RO"/>
        </w:rPr>
      </w:pPr>
      <w:r w:rsidRPr="002E001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adapost de modemuri de transmisiuni </w:t>
      </w:r>
      <w:r w:rsidRPr="002E001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(cutia mare, de constructie mai grosolana, cu usita)</w:t>
      </w:r>
    </w:p>
    <w:p w:rsidR="002E0019" w:rsidRPr="002E0019" w:rsidRDefault="002E0019" w:rsidP="002E0019">
      <w:pPr>
        <w:pStyle w:val="Paragraphedeliste"/>
        <w:rPr>
          <w:rFonts w:cstheme="minorHAnsi"/>
          <w:bCs/>
          <w:color w:val="7F7F7F" w:themeColor="text1" w:themeTint="80"/>
          <w:sz w:val="4"/>
          <w:szCs w:val="4"/>
          <w:lang w:val="ro-RO"/>
        </w:rPr>
      </w:pPr>
    </w:p>
    <w:p w:rsidR="002E0019" w:rsidRPr="002E0019" w:rsidRDefault="002E0019" w:rsidP="002E0019">
      <w:pPr>
        <w:pStyle w:val="Paragraphedeliste"/>
        <w:numPr>
          <w:ilvl w:val="0"/>
          <w:numId w:val="12"/>
        </w:numPr>
        <w:spacing w:line="276" w:lineRule="auto"/>
        <w:ind w:left="851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MW 0.3m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Pr="002E0019">
        <w:rPr>
          <w:rFonts w:asciiTheme="minorHAnsi" w:hAnsiTheme="minorHAnsi" w:cstheme="minorHAnsi"/>
          <w:bCs/>
          <w:color w:val="009900"/>
          <w:sz w:val="18"/>
          <w:lang w:val="ro-RO"/>
        </w:rPr>
        <w:t>|</w:t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2E0019">
        <w:rPr>
          <w:rFonts w:asciiTheme="minorHAnsi" w:hAnsiTheme="minorHAnsi" w:cstheme="minorHAnsi"/>
          <w:bCs/>
          <w:smallCaps/>
          <w:color w:val="009900"/>
          <w:sz w:val="18"/>
          <w:lang w:val="ro-RO"/>
        </w:rPr>
        <w:t>978 MW Hotel Bouygues</w:t>
      </w:r>
      <w:r w:rsidRPr="002E0019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 xml:space="preserve"> </w:t>
      </w:r>
      <w:r w:rsidRPr="002E0019"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>(Financial Plazza)</w:t>
      </w:r>
    </w:p>
    <w:p w:rsidR="002E0019" w:rsidRPr="002E0019" w:rsidRDefault="002E0019" w:rsidP="002E0019">
      <w:pPr>
        <w:pStyle w:val="Paragraphedeliste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  <w:t xml:space="preserve">     </w:t>
      </w:r>
      <w:r w:rsidRPr="002E0019">
        <w:rPr>
          <w:rFonts w:asciiTheme="minorHAnsi" w:hAnsiTheme="minorHAnsi" w:cstheme="minorHAnsi"/>
          <w:bCs/>
          <w:color w:val="365F91" w:themeColor="accent1" w:themeShade="BF"/>
          <w:sz w:val="20"/>
          <w:lang w:val="ro-RO"/>
        </w:rPr>
        <w:t xml:space="preserve"> </w:t>
      </w:r>
      <w:r w:rsidRPr="002E0019">
        <w:rPr>
          <w:rFonts w:asciiTheme="minorHAnsi" w:hAnsiTheme="minorHAnsi" w:cstheme="minorHAnsi"/>
          <w:bCs/>
          <w:color w:val="4F81BD" w:themeColor="accent1"/>
          <w:sz w:val="20"/>
          <w:lang w:val="ro-RO"/>
        </w:rPr>
        <w:t>sau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Pr="002E0019">
        <w:rPr>
          <w:rFonts w:asciiTheme="minorHAnsi" w:hAnsiTheme="minorHAnsi" w:cstheme="minorHAnsi"/>
          <w:bCs/>
          <w:color w:val="009900"/>
          <w:sz w:val="18"/>
          <w:lang w:val="ro-RO"/>
        </w:rPr>
        <w:t>|</w:t>
      </w:r>
      <w:r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</w:t>
      </w:r>
      <w:r w:rsidRPr="002E0019">
        <w:rPr>
          <w:rFonts w:asciiTheme="minorHAnsi" w:hAnsiTheme="minorHAnsi" w:cstheme="minorHAnsi"/>
          <w:bCs/>
          <w:smallCaps/>
          <w:color w:val="009900"/>
          <w:sz w:val="18"/>
          <w:lang w:val="ro-RO"/>
        </w:rPr>
        <w:t>002 MW U.N.</w:t>
      </w:r>
      <w:r w:rsidRPr="002E0019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 xml:space="preserve"> </w:t>
      </w:r>
      <w:r w:rsidRPr="002E0019"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 xml:space="preserve">(bloc turn </w:t>
      </w:r>
      <w:r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>N</w:t>
      </w:r>
      <w:r w:rsidRPr="002E0019"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>atiunile Unite)</w:t>
      </w:r>
    </w:p>
    <w:p w:rsidR="002E0019" w:rsidRPr="002E0019" w:rsidRDefault="002E0019" w:rsidP="002E0019">
      <w:pPr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2E0019" w:rsidRPr="002E0019" w:rsidRDefault="002E0019" w:rsidP="002E0019">
      <w:pPr>
        <w:pStyle w:val="Paragraphedeliste"/>
        <w:numPr>
          <w:ilvl w:val="0"/>
          <w:numId w:val="16"/>
        </w:numPr>
        <w:spacing w:line="276" w:lineRule="auto"/>
        <w:ind w:left="851" w:right="-2"/>
        <w:rPr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lastRenderedPageBreak/>
        <w:t xml:space="preserve">Din câte se poate remarca pe pozele </w:t>
      </w:r>
      <w:r w:rsidRPr="002E0019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StreetView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, se pare ca aveam pe acest stâlp montate un RBS 2302 cu antena directionala integrata </w:t>
      </w:r>
      <w:r w:rsidRPr="002E001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– care emitea drept catre Piata Univesitatii</w:t>
      </w:r>
      <w:r w:rsidRPr="002E001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si cladirile BCR / Palatul creditului industrial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– </w:t>
      </w:r>
      <w:r w:rsidRPr="002E001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plus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un RBS 2302 extensie deci cu </w:t>
      </w:r>
      <w:r w:rsidR="000C33F7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sun</w:t>
      </w:r>
      <w:r w:rsidRPr="002E0019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shield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-ul plat. Ca si capacitati trebuia sa fim undeva pe la 3 sau 4 TRX...</w:t>
      </w:r>
    </w:p>
    <w:p w:rsidR="002E0019" w:rsidRPr="002E0019" w:rsidRDefault="002E0019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bCs/>
          <w:color w:val="595959" w:themeColor="text1" w:themeTint="A6"/>
          <w:sz w:val="14"/>
          <w:lang w:val="ro-RO"/>
        </w:rPr>
      </w:pPr>
    </w:p>
    <w:p w:rsidR="002E0019" w:rsidRDefault="002E0019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Mult mai intersant este faptul ca era achipat si cu un LINK de transmisiuni, </w:t>
      </w:r>
      <w:r w:rsidRP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c</w:t>
      </w:r>
      <w:r w:rsidRPr="002E0019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are în directia aceea ori mergea catre apropiata cladire Financial Plazza, sau daca nu catre celalalt teoretic site MW Connex din zona, situat pe enormul bloc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turn din Piata Natiunilor Unite</w:t>
      </w:r>
      <w:r w:rsidRPr="002E0019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...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Era probabil vorba de un ODU Nec, pentru ca vad ca au fost obligati sa instaleze si acel maricel cabinet pentru a monta IDU-ul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0C33F7" w:rsidRP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(pe alte site-uri poti gasi un MW Ericsson mai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masiv</w:t>
      </w:r>
      <w:r w:rsidR="000C33F7" w:rsidRP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, cu IDU integrat „în fund”)</w:t>
      </w:r>
      <w:r w:rsidRP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...</w:t>
      </w:r>
    </w:p>
    <w:p w:rsidR="007A2098" w:rsidRDefault="007A2098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4806EE" w:rsidRDefault="004806EE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4806EE" w:rsidRDefault="004806EE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4806EE" w:rsidRDefault="004806EE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7A2098" w:rsidRDefault="007A2098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2E0019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4806EE" w:rsidRPr="0014422B" w:rsidRDefault="004806EE" w:rsidP="004806EE">
      <w:pP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4806EE" w:rsidRPr="007A2098" w:rsidRDefault="004806EE" w:rsidP="004806EE">
      <w:pPr>
        <w:ind w:right="-2"/>
        <w:rPr>
          <w:rFonts w:cstheme="minorHAnsi"/>
          <w:bCs/>
          <w:color w:val="595959" w:themeColor="text1" w:themeTint="A6"/>
          <w:sz w:val="14"/>
          <w:lang w:val="ro-RO"/>
        </w:rPr>
      </w:pPr>
    </w:p>
    <w:p w:rsidR="007A2098" w:rsidRDefault="004806EE" w:rsidP="004806EE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Sa precizez totusi ca 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în acest sezon de Netmonitoring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am cautat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foarte atent acest </w:t>
      </w:r>
      <w:r w:rsidRPr="000C33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>microcel</w:t>
      </w:r>
      <w:r w:rsidR="000C33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 xml:space="preserve"> –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si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la dus si la întors, pe ambele trotuare (ma uitasem deja aproximativ pe Google unde ar fi, dar 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cum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nu aveam însa </w:t>
      </w:r>
      <w:r w:rsidRPr="000C33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>StreetView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pe atunci nu stiam unde sa cau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t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exact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)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,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uitând-um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 atent atât pe TEMS (lis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t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cu candidate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+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CID) 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cât si catre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pilonii RAT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B de acolo...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si nu am gas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i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t absolut nimic în toata zona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aceea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(între intersectiile cu strada Ac</w:t>
      </w:r>
      <w:r w:rsidR="000C33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ademiei si cu Nicolae Balcescu)</w:t>
      </w:r>
    </w:p>
    <w:p w:rsidR="004806EE" w:rsidRPr="004806EE" w:rsidRDefault="004806EE" w:rsidP="004806EE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404040" w:themeColor="text1" w:themeTint="BF"/>
          <w:sz w:val="20"/>
          <w:szCs w:val="24"/>
          <w:lang w:val="ro-RO" w:eastAsia="fr-FR"/>
        </w:rPr>
      </w:pPr>
    </w:p>
    <w:p w:rsidR="004806EE" w:rsidRPr="004806EE" w:rsidRDefault="004806EE" w:rsidP="004806EE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</w:pPr>
      <w:r w:rsidRPr="004806EE"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  <w:t xml:space="preserve">Insa eu cautam numai acest ID, asa ca nu pot spune cert ca nu s-a montat un alt </w:t>
      </w:r>
      <w:r w:rsidRPr="000C33F7">
        <w:rPr>
          <w:rFonts w:asciiTheme="minorHAnsi" w:hAnsiTheme="minorHAnsi" w:cstheme="minorHAnsi"/>
          <w:i/>
          <w:color w:val="002060"/>
          <w:sz w:val="20"/>
          <w:szCs w:val="24"/>
          <w:lang w:val="ro-RO" w:eastAsia="fr-FR"/>
        </w:rPr>
        <w:t>micro</w:t>
      </w:r>
      <w:r w:rsidR="000C33F7" w:rsidRPr="000C33F7">
        <w:rPr>
          <w:rFonts w:asciiTheme="minorHAnsi" w:hAnsiTheme="minorHAnsi" w:cstheme="minorHAnsi"/>
          <w:i/>
          <w:color w:val="002060"/>
          <w:sz w:val="20"/>
          <w:szCs w:val="24"/>
          <w:lang w:val="ro-RO" w:eastAsia="fr-FR"/>
        </w:rPr>
        <w:t>cell</w:t>
      </w:r>
      <w:r w:rsidRPr="004806EE"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  <w:t xml:space="preserve"> pe aici, cu un alt ID</w:t>
      </w:r>
      <w:r w:rsidR="000C33F7"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  <w:t>.</w:t>
      </w:r>
    </w:p>
    <w:p w:rsidR="004806EE" w:rsidRPr="004806EE" w:rsidRDefault="004806EE" w:rsidP="004806EE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</w:pPr>
      <w:r w:rsidRPr="004806EE">
        <w:rPr>
          <w:rFonts w:asciiTheme="minorHAnsi" w:hAnsiTheme="minorHAnsi" w:cstheme="minorHAnsi"/>
          <w:color w:val="002060"/>
          <w:sz w:val="20"/>
          <w:szCs w:val="24"/>
          <w:lang w:val="ro-RO" w:eastAsia="fr-FR"/>
        </w:rPr>
        <w:t>Personal nu cred, mais bon...</w:t>
      </w: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0C33F7" w:rsidRDefault="000C33F7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</w:p>
    <w:p w:rsidR="007A2098" w:rsidRPr="0014422B" w:rsidRDefault="007A2098" w:rsidP="007A2098">
      <w:pP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Ipoteze &amp; idei</w:t>
      </w:r>
    </w:p>
    <w:p w:rsidR="007A2098" w:rsidRPr="007A2098" w:rsidRDefault="007A2098" w:rsidP="007A2098">
      <w:pPr>
        <w:ind w:right="-2"/>
        <w:rPr>
          <w:rFonts w:cstheme="minorHAnsi"/>
          <w:bCs/>
          <w:color w:val="595959" w:themeColor="text1" w:themeTint="A6"/>
          <w:sz w:val="14"/>
          <w:lang w:val="ro-RO"/>
        </w:rPr>
      </w:pPr>
    </w:p>
    <w:p w:rsidR="007A2098" w:rsidRDefault="007A2098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Ca si ID, acest site face parte din „sirul” de </w:t>
      </w:r>
      <w:r w:rsidRPr="000C33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-uri de pe bulevardul Regina Elisabeta (</w:t>
      </w:r>
      <w:r w:rsidRPr="007A2098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 xml:space="preserve">3040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/ </w:t>
      </w:r>
      <w:r w:rsidRPr="007A2098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 xml:space="preserve">3039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/ </w:t>
      </w:r>
      <w:r w:rsidRPr="007A2098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>3038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în sensul dinspre Kogalniceanu). </w:t>
      </w: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Sirul de micro-uri de pe Bulevardul Nicolae Balcescu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(catre piata Romana)</w:t>
      </w: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are alte ID-uri, din gama </w:t>
      </w:r>
      <w:r w:rsidRPr="00C07BA2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>300x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(sa fie oare acelea printre primele micro-uri lansate în Bucuresti, de au aces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t</w:t>
      </w: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ID ?), mai precis de la </w:t>
      </w:r>
      <w:r w:rsidRPr="00C07BA2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 xml:space="preserve">3001 </w:t>
      </w: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la </w:t>
      </w:r>
      <w:r w:rsidRPr="00C07BA2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>3005</w:t>
      </w:r>
    </w:p>
    <w:p w:rsidR="00C07BA2" w:rsidRPr="000C33F7" w:rsidRDefault="00C07BA2" w:rsidP="00C07BA2">
      <w:pPr>
        <w:ind w:right="-2"/>
        <w:rPr>
          <w:rFonts w:cstheme="minorHAnsi"/>
          <w:color w:val="595959" w:themeColor="text1" w:themeTint="A6"/>
          <w:sz w:val="12"/>
          <w:szCs w:val="24"/>
          <w:lang w:val="ro-RO" w:eastAsia="fr-FR"/>
        </w:rPr>
      </w:pPr>
    </w:p>
    <w:p w:rsidR="007A2098" w:rsidRDefault="007A2098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Dupa cum stii, am emis ipoteza ca </w:t>
      </w:r>
      <w:r w:rsidR="00C07BA2" w:rsidRPr="000C33F7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microcell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-urile de pe Regina Elisabeta ar fi </w:t>
      </w:r>
      <w:r w:rsidR="00C07BA2" w:rsidRPr="000C33F7">
        <w:rPr>
          <w:rFonts w:asciiTheme="minorHAnsi" w:hAnsiTheme="minorHAnsi" w:cstheme="minorHAnsi"/>
          <w:color w:val="7F7F7F" w:themeColor="text1" w:themeTint="80"/>
          <w:sz w:val="20"/>
          <w:szCs w:val="24"/>
          <w:u w:val="dotted"/>
          <w:lang w:val="ro-RO" w:eastAsia="fr-FR"/>
        </w:rPr>
        <w:t>cascadate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.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Te-ai putea asadar gândi ca 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acest site </w:t>
      </w:r>
      <w:r w:rsidR="00C07BA2" w:rsidRPr="00C07BA2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 xml:space="preserve">3037 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(chiar daca are nume proporiu, nu se mai numeste </w:t>
      </w:r>
      <w:r w:rsidR="00C07BA2" w:rsidRPr="00C07BA2">
        <w:rPr>
          <w:rFonts w:asciiTheme="minorHAnsi" w:hAnsiTheme="minorHAnsi" w:cstheme="minorHAnsi"/>
          <w:smallCaps/>
          <w:color w:val="7F7F7F" w:themeColor="text1" w:themeTint="80"/>
          <w:sz w:val="20"/>
          <w:szCs w:val="24"/>
          <w:lang w:val="ro-RO" w:eastAsia="fr-FR"/>
        </w:rPr>
        <w:t>Kogalniceanu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ca celelalte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3</w:t>
      </w:r>
      <w:r w:rsidR="00C07BA2" w:rsidRP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)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ar fi putut repre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ze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nta un „cap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a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t de linie”, totul plecând apoi prin acel MW pentru a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relia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„cascada” catre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BSC. Este o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ipoteza</w:t>
      </w:r>
      <w:r w:rsidR="00C07BA2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interesanta, pentru ca este signurul site care sa aiba o legtura de tip MW...</w:t>
      </w:r>
    </w:p>
    <w:p w:rsidR="00C07BA2" w:rsidRPr="000C33F7" w:rsidRDefault="00C07BA2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12"/>
          <w:szCs w:val="24"/>
          <w:lang w:val="ro-RO" w:eastAsia="fr-FR"/>
        </w:rPr>
      </w:pPr>
    </w:p>
    <w:p w:rsidR="000C33F7" w:rsidRDefault="000C33F7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</w:p>
    <w:p w:rsidR="00C07BA2" w:rsidRDefault="00C07BA2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Dar acest site acum nu mai exista,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si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celela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l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te </w:t>
      </w:r>
      <w:r w:rsidRPr="00C07BA2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-uri continua sa functioneze bi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ne mersi !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Ca sa continui ideea de mai sus, 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te-ai putea gândi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ca odata cu desfintarea sa, cei de la VDF au facut si ceva modificari pe celela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l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te </w:t>
      </w:r>
      <w:r w:rsidRPr="004806EE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-uri (pentru a muta 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„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sensul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” –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eventual ca sa fie </w:t>
      </w:r>
      <w:r w:rsidRPr="000C33F7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 xml:space="preserve">3040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„capat de linie”)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si de aceea am primit pe </w:t>
      </w:r>
      <w:r w:rsidR="004806EE" w:rsidRPr="000C33F7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 xml:space="preserve">3038 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si </w:t>
      </w:r>
      <w:r w:rsidR="004806EE" w:rsidRPr="000C33F7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 xml:space="preserve">3040 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acele etichete rosii cu sigla </w:t>
      </w:r>
      <w:r w:rsidR="004806EE" w:rsidRPr="004806EE">
        <w:rPr>
          <w:rFonts w:asciiTheme="minorHAnsi" w:hAnsiTheme="minorHAnsi" w:cstheme="minorHAnsi"/>
          <w:smallCaps/>
          <w:color w:val="7F7F7F" w:themeColor="text1" w:themeTint="80"/>
          <w:sz w:val="20"/>
          <w:szCs w:val="24"/>
          <w:lang w:val="ro-RO" w:eastAsia="fr-FR"/>
        </w:rPr>
        <w:t>Vodafone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SA – pe când </w:t>
      </w:r>
      <w:r w:rsidR="004806EE" w:rsidRPr="000C33F7">
        <w:rPr>
          <w:rFonts w:asciiTheme="minorHAnsi" w:hAnsiTheme="minorHAnsi" w:cstheme="minorHAnsi"/>
          <w:color w:val="31849B" w:themeColor="accent5" w:themeShade="BF"/>
          <w:sz w:val="20"/>
          <w:szCs w:val="24"/>
          <w:lang w:val="ro-RO" w:eastAsia="fr-FR"/>
        </w:rPr>
        <w:t xml:space="preserve">3039 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(micro-ul din mijloc) a pastrat vechile placute </w:t>
      </w:r>
      <w:r w:rsidR="004806EE" w:rsidRPr="004806EE">
        <w:rPr>
          <w:rFonts w:asciiTheme="minorHAnsi" w:hAnsiTheme="minorHAnsi" w:cstheme="minorHAnsi"/>
          <w:smallCaps/>
          <w:color w:val="7F7F7F" w:themeColor="text1" w:themeTint="80"/>
          <w:sz w:val="20"/>
          <w:szCs w:val="24"/>
          <w:lang w:val="ro-RO" w:eastAsia="fr-FR"/>
        </w:rPr>
        <w:t>Mobifon</w:t>
      </w:r>
      <w:r w:rsidR="004806E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SA... Cam trasa de par ipoteza, nu ?</w:t>
      </w:r>
    </w:p>
    <w:p w:rsidR="00C07BA2" w:rsidRDefault="00C07BA2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</w:p>
    <w:p w:rsidR="004806EE" w:rsidRDefault="004806EE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</w:p>
    <w:p w:rsidR="000C33F7" w:rsidRDefault="000C33F7" w:rsidP="007A2098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</w:p>
    <w:p w:rsidR="000C33F7" w:rsidRDefault="00C07BA2" w:rsidP="000C33F7">
      <w:pPr>
        <w:pStyle w:val="Paragraphedeliste"/>
        <w:spacing w:line="276" w:lineRule="auto"/>
        <w:ind w:left="851"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In plus, daca chiar era „capat de linie”, nu vad ce interes ar fi avut</w:t>
      </w:r>
      <w:r w:rsidR="000C33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cei de la VDF sa-l desfinteze !</w:t>
      </w:r>
    </w:p>
    <w:p w:rsidR="000C33F7" w:rsidRPr="000C33F7" w:rsidRDefault="000C33F7" w:rsidP="000C33F7">
      <w:pPr>
        <w:pStyle w:val="Paragraphedeliste"/>
        <w:spacing w:line="276" w:lineRule="auto"/>
        <w:ind w:left="851" w:right="-2"/>
        <w:rPr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Da’ chiar asa baieti, de ce l-ati demontat ??!</w:t>
      </w:r>
    </w:p>
    <w:p w:rsidR="00C07BA2" w:rsidRPr="00C07BA2" w:rsidRDefault="00C07BA2" w:rsidP="00C07BA2">
      <w:pPr>
        <w:rPr>
          <w:lang w:val="ro-RO"/>
        </w:rPr>
      </w:pPr>
    </w:p>
    <w:p w:rsidR="00C07BA2" w:rsidRPr="00C07BA2" w:rsidRDefault="00C07BA2" w:rsidP="00C07BA2">
      <w:pPr>
        <w:rPr>
          <w:lang w:val="ro-RO"/>
        </w:rPr>
      </w:pPr>
    </w:p>
    <w:p w:rsidR="009A7FFB" w:rsidRPr="00C07BA2" w:rsidRDefault="009A7FFB" w:rsidP="00C07BA2">
      <w:pPr>
        <w:ind w:firstLine="709"/>
        <w:rPr>
          <w:lang w:val="ro-RO"/>
        </w:rPr>
      </w:pPr>
    </w:p>
    <w:sectPr w:rsidR="009A7FFB" w:rsidRPr="00C07BA2" w:rsidSect="0085509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pt;height:10pt" o:bullet="t">
        <v:imagedata r:id="rId1" o:title="BD21298_"/>
      </v:shape>
    </w:pict>
  </w:numPicBullet>
  <w:abstractNum w:abstractNumId="0">
    <w:nsid w:val="067140B7"/>
    <w:multiLevelType w:val="hybridMultilevel"/>
    <w:tmpl w:val="95846A76"/>
    <w:lvl w:ilvl="0" w:tplc="8AE4F5D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B0E8207E"/>
    <w:lvl w:ilvl="0" w:tplc="C2F48D12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2565D5C"/>
    <w:multiLevelType w:val="hybridMultilevel"/>
    <w:tmpl w:val="BA04D100"/>
    <w:lvl w:ilvl="0" w:tplc="CACC964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  <w:sz w:val="1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53F9D"/>
    <w:multiLevelType w:val="hybridMultilevel"/>
    <w:tmpl w:val="51B28642"/>
    <w:lvl w:ilvl="0" w:tplc="12E2CD34">
      <w:start w:val="1"/>
      <w:numFmt w:val="bullet"/>
      <w:lvlText w:val=""/>
      <w:lvlJc w:val="left"/>
      <w:pPr>
        <w:ind w:left="2345" w:hanging="360"/>
      </w:pPr>
      <w:rPr>
        <w:rFonts w:ascii="Wingdings" w:hAnsi="Wingdings" w:hint="default"/>
        <w:color w:val="C00000"/>
        <w:sz w:val="16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0554538"/>
    <w:multiLevelType w:val="hybridMultilevel"/>
    <w:tmpl w:val="C89A57A4"/>
    <w:lvl w:ilvl="0" w:tplc="81922D48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15924A4"/>
    <w:multiLevelType w:val="hybridMultilevel"/>
    <w:tmpl w:val="B0D468A8"/>
    <w:lvl w:ilvl="0" w:tplc="851AACC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4"/>
  </w:num>
  <w:num w:numId="8">
    <w:abstractNumId w:val="17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8"/>
  </w:num>
  <w:num w:numId="14">
    <w:abstractNumId w:val="6"/>
  </w:num>
  <w:num w:numId="15">
    <w:abstractNumId w:val="15"/>
  </w:num>
  <w:num w:numId="16">
    <w:abstractNumId w:val="3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35A"/>
    <w:rsid w:val="000342A9"/>
    <w:rsid w:val="000469BD"/>
    <w:rsid w:val="00080F05"/>
    <w:rsid w:val="00097AC3"/>
    <w:rsid w:val="000B5406"/>
    <w:rsid w:val="000C33F7"/>
    <w:rsid w:val="000F6933"/>
    <w:rsid w:val="00132FC5"/>
    <w:rsid w:val="00134626"/>
    <w:rsid w:val="0014422B"/>
    <w:rsid w:val="001662E4"/>
    <w:rsid w:val="001802DF"/>
    <w:rsid w:val="00185CFC"/>
    <w:rsid w:val="001A18DC"/>
    <w:rsid w:val="001A6FE1"/>
    <w:rsid w:val="001A759F"/>
    <w:rsid w:val="001C2DFB"/>
    <w:rsid w:val="001C7C49"/>
    <w:rsid w:val="002009FD"/>
    <w:rsid w:val="00215282"/>
    <w:rsid w:val="00222E05"/>
    <w:rsid w:val="00224FBE"/>
    <w:rsid w:val="00243BD7"/>
    <w:rsid w:val="00272FA2"/>
    <w:rsid w:val="00274B01"/>
    <w:rsid w:val="00280A8A"/>
    <w:rsid w:val="00292163"/>
    <w:rsid w:val="002974DA"/>
    <w:rsid w:val="002A0C0A"/>
    <w:rsid w:val="002C2B13"/>
    <w:rsid w:val="002E0019"/>
    <w:rsid w:val="002E2D35"/>
    <w:rsid w:val="003206D3"/>
    <w:rsid w:val="00333CCE"/>
    <w:rsid w:val="00337533"/>
    <w:rsid w:val="003458D5"/>
    <w:rsid w:val="003609B5"/>
    <w:rsid w:val="00377C01"/>
    <w:rsid w:val="0039531D"/>
    <w:rsid w:val="00395F7C"/>
    <w:rsid w:val="003C0ADB"/>
    <w:rsid w:val="003D602F"/>
    <w:rsid w:val="003F6FA7"/>
    <w:rsid w:val="00404EE7"/>
    <w:rsid w:val="00420FFC"/>
    <w:rsid w:val="00444285"/>
    <w:rsid w:val="004612A1"/>
    <w:rsid w:val="004775C8"/>
    <w:rsid w:val="004806EE"/>
    <w:rsid w:val="00480D85"/>
    <w:rsid w:val="004844B1"/>
    <w:rsid w:val="00485D2E"/>
    <w:rsid w:val="00496160"/>
    <w:rsid w:val="004B19F5"/>
    <w:rsid w:val="004D6C00"/>
    <w:rsid w:val="004F2DD1"/>
    <w:rsid w:val="0050483A"/>
    <w:rsid w:val="00507A5B"/>
    <w:rsid w:val="00514F6E"/>
    <w:rsid w:val="00520970"/>
    <w:rsid w:val="00527894"/>
    <w:rsid w:val="00533AAD"/>
    <w:rsid w:val="00541077"/>
    <w:rsid w:val="00542914"/>
    <w:rsid w:val="005443B9"/>
    <w:rsid w:val="00571905"/>
    <w:rsid w:val="00573D50"/>
    <w:rsid w:val="005812C4"/>
    <w:rsid w:val="00584A89"/>
    <w:rsid w:val="005948D1"/>
    <w:rsid w:val="005B73BF"/>
    <w:rsid w:val="005E2388"/>
    <w:rsid w:val="005E37DF"/>
    <w:rsid w:val="005F3A07"/>
    <w:rsid w:val="00601860"/>
    <w:rsid w:val="006040B2"/>
    <w:rsid w:val="00612BBB"/>
    <w:rsid w:val="00613E12"/>
    <w:rsid w:val="006141A5"/>
    <w:rsid w:val="00620ACA"/>
    <w:rsid w:val="00630786"/>
    <w:rsid w:val="006425EA"/>
    <w:rsid w:val="0066609D"/>
    <w:rsid w:val="00674F65"/>
    <w:rsid w:val="006940B6"/>
    <w:rsid w:val="006C60C2"/>
    <w:rsid w:val="006C7E38"/>
    <w:rsid w:val="006F121C"/>
    <w:rsid w:val="00707EB9"/>
    <w:rsid w:val="00736DB3"/>
    <w:rsid w:val="007563AB"/>
    <w:rsid w:val="0077174A"/>
    <w:rsid w:val="00787843"/>
    <w:rsid w:val="007A2098"/>
    <w:rsid w:val="007B6F5B"/>
    <w:rsid w:val="007D29EE"/>
    <w:rsid w:val="007D3010"/>
    <w:rsid w:val="007E5979"/>
    <w:rsid w:val="007E5AFB"/>
    <w:rsid w:val="007F17B7"/>
    <w:rsid w:val="00805F46"/>
    <w:rsid w:val="00816585"/>
    <w:rsid w:val="0082151C"/>
    <w:rsid w:val="0082578E"/>
    <w:rsid w:val="0082699B"/>
    <w:rsid w:val="0085509E"/>
    <w:rsid w:val="008552FE"/>
    <w:rsid w:val="008565DA"/>
    <w:rsid w:val="00864287"/>
    <w:rsid w:val="00886F14"/>
    <w:rsid w:val="00891FDA"/>
    <w:rsid w:val="008A34A1"/>
    <w:rsid w:val="008B62C3"/>
    <w:rsid w:val="008C0E05"/>
    <w:rsid w:val="008C78B0"/>
    <w:rsid w:val="008E176C"/>
    <w:rsid w:val="008E536B"/>
    <w:rsid w:val="009019EE"/>
    <w:rsid w:val="00903086"/>
    <w:rsid w:val="009274BE"/>
    <w:rsid w:val="0095486A"/>
    <w:rsid w:val="009663BB"/>
    <w:rsid w:val="00994D47"/>
    <w:rsid w:val="0099556A"/>
    <w:rsid w:val="009A04CD"/>
    <w:rsid w:val="009A7FFB"/>
    <w:rsid w:val="009B13BD"/>
    <w:rsid w:val="009D7B29"/>
    <w:rsid w:val="00A318DB"/>
    <w:rsid w:val="00A32ACD"/>
    <w:rsid w:val="00A40A82"/>
    <w:rsid w:val="00AA20D5"/>
    <w:rsid w:val="00AC5CA5"/>
    <w:rsid w:val="00AD0414"/>
    <w:rsid w:val="00AE6D01"/>
    <w:rsid w:val="00B1524E"/>
    <w:rsid w:val="00B1584F"/>
    <w:rsid w:val="00B42ED0"/>
    <w:rsid w:val="00B512EA"/>
    <w:rsid w:val="00B81DE1"/>
    <w:rsid w:val="00B82468"/>
    <w:rsid w:val="00B86A4B"/>
    <w:rsid w:val="00BB03AA"/>
    <w:rsid w:val="00BC18AD"/>
    <w:rsid w:val="00BC2C7E"/>
    <w:rsid w:val="00BC6430"/>
    <w:rsid w:val="00BE69A7"/>
    <w:rsid w:val="00BF4AF2"/>
    <w:rsid w:val="00C03C99"/>
    <w:rsid w:val="00C05B28"/>
    <w:rsid w:val="00C07BA2"/>
    <w:rsid w:val="00C140DC"/>
    <w:rsid w:val="00C465F8"/>
    <w:rsid w:val="00C47BC3"/>
    <w:rsid w:val="00C56A88"/>
    <w:rsid w:val="00CA3652"/>
    <w:rsid w:val="00CB2944"/>
    <w:rsid w:val="00CB4AB1"/>
    <w:rsid w:val="00CB5056"/>
    <w:rsid w:val="00CB7179"/>
    <w:rsid w:val="00CE1C42"/>
    <w:rsid w:val="00CE1E3E"/>
    <w:rsid w:val="00CF06B1"/>
    <w:rsid w:val="00CF2DF1"/>
    <w:rsid w:val="00D1510A"/>
    <w:rsid w:val="00D154BB"/>
    <w:rsid w:val="00D369AD"/>
    <w:rsid w:val="00D464F2"/>
    <w:rsid w:val="00D56E2A"/>
    <w:rsid w:val="00D934A8"/>
    <w:rsid w:val="00DD598D"/>
    <w:rsid w:val="00DF5004"/>
    <w:rsid w:val="00E10E7C"/>
    <w:rsid w:val="00E15A34"/>
    <w:rsid w:val="00E37FB6"/>
    <w:rsid w:val="00E42B91"/>
    <w:rsid w:val="00E65160"/>
    <w:rsid w:val="00E7573C"/>
    <w:rsid w:val="00E83798"/>
    <w:rsid w:val="00E926A4"/>
    <w:rsid w:val="00E94219"/>
    <w:rsid w:val="00E97D86"/>
    <w:rsid w:val="00EA5E11"/>
    <w:rsid w:val="00EF213A"/>
    <w:rsid w:val="00F00BE9"/>
    <w:rsid w:val="00F25101"/>
    <w:rsid w:val="00F30106"/>
    <w:rsid w:val="00F53A54"/>
    <w:rsid w:val="00F7231A"/>
    <w:rsid w:val="00F77820"/>
    <w:rsid w:val="00F93E1A"/>
    <w:rsid w:val="00FB637D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85509E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85509E"/>
    <w:pPr>
      <w:spacing w:line="240" w:lineRule="auto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8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3</Pages>
  <Words>728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142</cp:revision>
  <cp:lastPrinted>2010-11-19T20:38:00Z</cp:lastPrinted>
  <dcterms:created xsi:type="dcterms:W3CDTF">2010-09-14T16:17:00Z</dcterms:created>
  <dcterms:modified xsi:type="dcterms:W3CDTF">2011-02-15T14:14:00Z</dcterms:modified>
</cp:coreProperties>
</file>