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9D" w:rsidRDefault="00C22805" w:rsidP="007B3126">
      <w:pPr>
        <w:ind w:left="-284"/>
      </w:pPr>
      <w:r w:rsidRPr="00C22805">
        <w:rPr>
          <w:shadow/>
          <w:noProof/>
          <w:color w:val="7030A0"/>
          <w:lang w:eastAsia="fr-FR"/>
        </w:rPr>
        <w:pict>
          <v:rect id="_x0000_s1037" style="position:absolute;left:0;text-align:left;margin-left:-16.25pt;margin-top:-17.45pt;width:555.15pt;height:37.5pt;z-index:-251593728" fillcolor="#f06" stroked="f" strokecolor="#f06">
            <v:fill r:id="rId7" o:title="noir)" opacity="23593f" o:opacity2="23593f" type="pattern"/>
            <v:textbox style="mso-next-textbox:#_x0000_s1037">
              <w:txbxContent>
                <w:p w:rsidR="00D0022D" w:rsidRPr="00653CE5" w:rsidRDefault="00653CE5" w:rsidP="00D0022D">
                  <w:pPr>
                    <w:rPr>
                      <w:sz w:val="48"/>
                      <w:szCs w:val="48"/>
                    </w:rPr>
                  </w:pPr>
                  <w:r w:rsidRPr="00653CE5">
                    <w:rPr>
                      <w:b/>
                      <w:smallCaps/>
                      <w:shadow/>
                      <w:noProof/>
                      <w:color w:val="FF0066"/>
                      <w:sz w:val="48"/>
                      <w:szCs w:val="48"/>
                      <w:lang w:eastAsia="fr-FR"/>
                    </w:rPr>
                    <w:t>Bucuresti_D6.2M_2 Regie</w:t>
                  </w:r>
                  <w:r w:rsidR="00D0022D" w:rsidRPr="00653CE5">
                    <w:rPr>
                      <w:b/>
                      <w:smallCaps/>
                      <w:shadow/>
                      <w:noProof/>
                      <w:color w:val="FF0066"/>
                      <w:sz w:val="48"/>
                      <w:szCs w:val="48"/>
                      <w:lang w:eastAsia="fr-FR"/>
                    </w:rPr>
                    <w:t xml:space="preserve">  </w:t>
                  </w:r>
                  <w:r w:rsidR="00D0022D" w:rsidRPr="00653CE5">
                    <w:rPr>
                      <w:b/>
                      <w:smallCaps/>
                      <w:shadow/>
                      <w:noProof/>
                      <w:color w:val="FF0000"/>
                      <w:sz w:val="48"/>
                      <w:szCs w:val="48"/>
                      <w:lang w:eastAsia="fr-FR"/>
                    </w:rPr>
                    <w:t xml:space="preserve">|  </w:t>
                  </w:r>
                  <w:r w:rsidR="002864BF" w:rsidRPr="00653CE5">
                    <w:rPr>
                      <w:b/>
                      <w:smallCaps/>
                      <w:shadow/>
                      <w:noProof/>
                      <w:color w:val="FF0000"/>
                      <w:sz w:val="48"/>
                      <w:szCs w:val="48"/>
                      <w:lang w:eastAsia="fr-FR"/>
                    </w:rPr>
                    <w:t>BI_0</w:t>
                  </w:r>
                  <w:r w:rsidR="00C777E1" w:rsidRPr="00653CE5">
                    <w:rPr>
                      <w:b/>
                      <w:smallCaps/>
                      <w:shadow/>
                      <w:noProof/>
                      <w:color w:val="FF0000"/>
                      <w:sz w:val="48"/>
                      <w:szCs w:val="48"/>
                      <w:lang w:eastAsia="fr-FR"/>
                    </w:rPr>
                    <w:t>933_T0</w:t>
                  </w:r>
                </w:p>
              </w:txbxContent>
            </v:textbox>
          </v:rect>
        </w:pict>
      </w:r>
      <w:r w:rsidR="002864BF">
        <w:rPr>
          <w:shadow/>
          <w:noProof/>
          <w:color w:val="7030A0"/>
          <w:lang w:eastAsia="fr-FR"/>
        </w:rPr>
        <w:drawing>
          <wp:anchor distT="0" distB="0" distL="114300" distR="114300" simplePos="0" relativeHeight="251721728" behindDoc="1" locked="0" layoutInCell="1" allowOverlap="1">
            <wp:simplePos x="0" y="0"/>
            <wp:positionH relativeFrom="column">
              <wp:posOffset>-1271905</wp:posOffset>
            </wp:positionH>
            <wp:positionV relativeFrom="paragraph">
              <wp:posOffset>106681</wp:posOffset>
            </wp:positionV>
            <wp:extent cx="1438275" cy="685800"/>
            <wp:effectExtent l="0" t="381000" r="0" b="361950"/>
            <wp:wrapNone/>
            <wp:docPr id="14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rot="16200000">
                      <a:off x="0" y="0"/>
                      <a:ext cx="1438275" cy="685800"/>
                    </a:xfrm>
                    <a:prstGeom prst="rect">
                      <a:avLst/>
                    </a:prstGeom>
                    <a:noFill/>
                    <a:ln w="9525">
                      <a:noFill/>
                      <a:miter lim="800000"/>
                      <a:headEnd/>
                      <a:tailEnd/>
                    </a:ln>
                  </pic:spPr>
                </pic:pic>
              </a:graphicData>
            </a:graphic>
          </wp:anchor>
        </w:drawing>
      </w:r>
      <w:r w:rsidR="002A113E">
        <w:rPr>
          <w:shadow/>
          <w:noProof/>
          <w:color w:val="7030A0"/>
          <w:lang w:eastAsia="fr-FR"/>
        </w:rPr>
        <w:t xml:space="preserve"> </w:t>
      </w:r>
      <w:r w:rsidR="00A30890">
        <w:rPr>
          <w:shadow/>
          <w:noProof/>
          <w:color w:val="7030A0"/>
          <w:lang w:eastAsia="fr-FR"/>
        </w:rPr>
        <w:t xml:space="preserve">  </w:t>
      </w:r>
    </w:p>
    <w:p w:rsidR="00453B9D" w:rsidRDefault="00453B9D"/>
    <w:p w:rsidR="00D0022D" w:rsidRDefault="00C777E1" w:rsidP="00BF54AB">
      <w:pPr>
        <w:ind w:left="142" w:hanging="142"/>
        <w:rPr>
          <w:shadow/>
          <w:noProof/>
          <w:color w:val="7030A0"/>
          <w:lang w:eastAsia="fr-FR"/>
        </w:rPr>
      </w:pPr>
      <w:r>
        <w:rPr>
          <w:shadow/>
          <w:noProof/>
          <w:color w:val="7030A0"/>
          <w:lang w:eastAsia="fr-FR"/>
        </w:rPr>
        <w:t>Splaiul Independentei</w:t>
      </w:r>
    </w:p>
    <w:p w:rsidR="00C777E1" w:rsidRDefault="00C777E1" w:rsidP="00BF54AB">
      <w:pPr>
        <w:ind w:left="142" w:hanging="142"/>
        <w:rPr>
          <w:shadow/>
          <w:noProof/>
          <w:color w:val="7030A0"/>
          <w:lang w:eastAsia="fr-FR"/>
        </w:rPr>
      </w:pPr>
      <w:r>
        <w:rPr>
          <w:shadow/>
          <w:noProof/>
          <w:color w:val="7030A0"/>
          <w:lang w:eastAsia="fr-FR"/>
        </w:rPr>
        <w:t>Camin P11, complex Regie</w:t>
      </w:r>
    </w:p>
    <w:p w:rsidR="007B3126" w:rsidRDefault="007B3126" w:rsidP="00CB0E9B">
      <w:pPr>
        <w:rPr>
          <w:color w:val="7F7F7F" w:themeColor="text1" w:themeTint="80"/>
          <w:lang w:val="ro-RO"/>
        </w:rPr>
      </w:pPr>
    </w:p>
    <w:p w:rsidR="002864BF" w:rsidRDefault="00653CE5" w:rsidP="00BF54AB">
      <w:pPr>
        <w:tabs>
          <w:tab w:val="left" w:pos="426"/>
        </w:tabs>
        <w:ind w:left="284" w:right="-1136"/>
        <w:rPr>
          <w:color w:val="595959" w:themeColor="text1" w:themeTint="A6"/>
          <w:sz w:val="20"/>
          <w:lang w:val="ro-RO"/>
        </w:rPr>
      </w:pPr>
      <w:r w:rsidRPr="00AF2E3F">
        <w:rPr>
          <w:color w:val="595959" w:themeColor="text1" w:themeTint="A6"/>
          <w:sz w:val="20"/>
          <w:lang w:val="ro-RO"/>
        </w:rPr>
        <w:t>Site fiind lansat în scop de densificare pe</w:t>
      </w:r>
      <w:r w:rsidR="002864BF" w:rsidRPr="00A30890">
        <w:rPr>
          <w:color w:val="595959" w:themeColor="text1" w:themeTint="A6"/>
          <w:sz w:val="20"/>
          <w:lang w:val="ro-RO"/>
        </w:rPr>
        <w:t xml:space="preserve"> </w:t>
      </w:r>
      <w:r>
        <w:rPr>
          <w:smallCaps/>
          <w:shadow/>
          <w:color w:val="7030A0"/>
          <w:sz w:val="20"/>
          <w:lang w:val="ro-RO"/>
        </w:rPr>
        <w:t>30 decembrie 2002</w:t>
      </w:r>
      <w:r w:rsidR="00A30890" w:rsidRPr="00A30890">
        <w:rPr>
          <w:color w:val="595959" w:themeColor="text1" w:themeTint="A6"/>
          <w:sz w:val="20"/>
          <w:lang w:val="ro-RO"/>
        </w:rPr>
        <w:t xml:space="preserve">, </w:t>
      </w:r>
      <w:r w:rsidR="0043761E">
        <w:rPr>
          <w:color w:val="595959" w:themeColor="text1" w:themeTint="A6"/>
          <w:sz w:val="20"/>
          <w:lang w:val="ro-RO"/>
        </w:rPr>
        <w:t>echipat mai pe vremuri (cam 2004) cu un G3.8 Mini cu 7 TRX, si un MBO2 cu 4/3 TRX pe GSM si 2/2 pe DCS. Apoi, prin 2006 a fost schimbat cu un MBO2 cu 7 TRX p</w:t>
      </w:r>
      <w:r w:rsidR="00AF2E3F">
        <w:rPr>
          <w:color w:val="595959" w:themeColor="text1" w:themeTint="A6"/>
          <w:sz w:val="20"/>
          <w:lang w:val="ro-RO"/>
        </w:rPr>
        <w:t>e GSM si 4 pe DCS (probabil ace</w:t>
      </w:r>
      <w:r w:rsidR="0043761E">
        <w:rPr>
          <w:color w:val="595959" w:themeColor="text1" w:themeTint="A6"/>
          <w:sz w:val="20"/>
          <w:lang w:val="ro-RO"/>
        </w:rPr>
        <w:t xml:space="preserve">sta </w:t>
      </w:r>
      <w:r w:rsidR="00AF2E3F">
        <w:rPr>
          <w:color w:val="595959" w:themeColor="text1" w:themeTint="A6"/>
          <w:sz w:val="20"/>
          <w:lang w:val="ro-RO"/>
        </w:rPr>
        <w:t>ducând doar</w:t>
      </w:r>
      <w:r w:rsidR="0043761E">
        <w:rPr>
          <w:color w:val="595959" w:themeColor="text1" w:themeTint="A6"/>
          <w:sz w:val="20"/>
          <w:lang w:val="ro-RO"/>
        </w:rPr>
        <w:t xml:space="preserve"> unul dintre sectoare), si un al doilea MBO2 cu 4/3 TRX GSM si 2/2 TRX DCS.</w:t>
      </w:r>
    </w:p>
    <w:p w:rsidR="0043761E" w:rsidRDefault="0043761E" w:rsidP="00BF54AB">
      <w:pPr>
        <w:tabs>
          <w:tab w:val="left" w:pos="426"/>
        </w:tabs>
        <w:ind w:left="284" w:right="-1136"/>
        <w:rPr>
          <w:color w:val="595959" w:themeColor="text1" w:themeTint="A6"/>
          <w:sz w:val="20"/>
          <w:lang w:val="ro-RO"/>
        </w:rPr>
      </w:pPr>
    </w:p>
    <w:p w:rsidR="00416DCB" w:rsidRDefault="0043761E" w:rsidP="00BF54AB">
      <w:pPr>
        <w:tabs>
          <w:tab w:val="left" w:pos="426"/>
        </w:tabs>
        <w:ind w:left="284" w:right="-1136"/>
        <w:rPr>
          <w:color w:val="595959" w:themeColor="text1" w:themeTint="A6"/>
          <w:sz w:val="20"/>
          <w:lang w:val="ro-RO"/>
        </w:rPr>
      </w:pPr>
      <w:r>
        <w:rPr>
          <w:color w:val="595959" w:themeColor="text1" w:themeTint="A6"/>
          <w:sz w:val="20"/>
          <w:lang w:val="ro-RO"/>
        </w:rPr>
        <w:t>Este LINK-uit cu vechiul site BI_0128</w:t>
      </w:r>
      <w:r w:rsidR="00416DCB">
        <w:rPr>
          <w:color w:val="595959" w:themeColor="text1" w:themeTint="A6"/>
          <w:sz w:val="20"/>
          <w:lang w:val="ro-RO"/>
        </w:rPr>
        <w:t xml:space="preserve"> </w:t>
      </w:r>
      <w:r w:rsidR="00416DCB" w:rsidRPr="00416DCB">
        <w:rPr>
          <w:smallCaps/>
          <w:color w:val="595959" w:themeColor="text1" w:themeTint="A6"/>
          <w:sz w:val="20"/>
          <w:lang w:val="ro-RO"/>
        </w:rPr>
        <w:t>Suburb</w:t>
      </w:r>
      <w:r w:rsidR="00416DCB">
        <w:rPr>
          <w:color w:val="595959" w:themeColor="text1" w:themeTint="A6"/>
          <w:sz w:val="20"/>
          <w:lang w:val="ro-RO"/>
        </w:rPr>
        <w:t>_23</w:t>
      </w:r>
      <w:r>
        <w:rPr>
          <w:color w:val="595959" w:themeColor="text1" w:themeTint="A6"/>
          <w:sz w:val="20"/>
          <w:lang w:val="ro-RO"/>
        </w:rPr>
        <w:t xml:space="preserve"> (S</w:t>
      </w:r>
      <w:r w:rsidR="00AF2E3F">
        <w:rPr>
          <w:color w:val="595959" w:themeColor="text1" w:themeTint="A6"/>
          <w:sz w:val="20"/>
          <w:lang w:val="ro-RO"/>
        </w:rPr>
        <w:t>tr. Gura Leului, comuna Chaijna -</w:t>
      </w:r>
      <w:r>
        <w:rPr>
          <w:color w:val="595959" w:themeColor="text1" w:themeTint="A6"/>
          <w:sz w:val="20"/>
          <w:lang w:val="ro-RO"/>
        </w:rPr>
        <w:t xml:space="preserve"> lansat în iulie 1997, si care aparent ar avea PDH direct catre Pasteur </w:t>
      </w:r>
      <w:r w:rsidR="00416DCB">
        <w:rPr>
          <w:color w:val="595959" w:themeColor="text1" w:themeTint="A6"/>
          <w:sz w:val="20"/>
          <w:lang w:val="ro-RO"/>
        </w:rPr>
        <w:t>-</w:t>
      </w:r>
      <w:r>
        <w:rPr>
          <w:color w:val="595959" w:themeColor="text1" w:themeTint="A6"/>
          <w:sz w:val="20"/>
          <w:lang w:val="ro-RO"/>
        </w:rPr>
        <w:t xml:space="preserve"> ceea ce este posibil)</w:t>
      </w:r>
      <w:r w:rsidR="00416DCB">
        <w:rPr>
          <w:color w:val="595959" w:themeColor="text1" w:themeTint="A6"/>
          <w:sz w:val="20"/>
          <w:lang w:val="ro-RO"/>
        </w:rPr>
        <w:t xml:space="preserve">, MW Alcatel </w:t>
      </w:r>
      <w:r w:rsidR="00416DCB" w:rsidRPr="00416DCB">
        <w:rPr>
          <w:smallCaps/>
          <w:color w:val="595959" w:themeColor="text1" w:themeTint="A6"/>
          <w:sz w:val="20"/>
          <w:lang w:val="ro-RO"/>
        </w:rPr>
        <w:t>Awy</w:t>
      </w:r>
      <w:r w:rsidR="00416DCB">
        <w:rPr>
          <w:color w:val="595959" w:themeColor="text1" w:themeTint="A6"/>
          <w:sz w:val="20"/>
          <w:lang w:val="ro-RO"/>
        </w:rPr>
        <w:t xml:space="preserve"> protejat în 1+1. Mai are înca un MW Alcatel Awy care este posibil sa fie putin mai recent, si pe care scrie BI_0448, adica MSC Pasteur (da, Pasteuru’ are doua coduri, BI_0446 si BI_0448) ! Si ar mai fi înca ceva catre BI_0993_PN </w:t>
      </w:r>
      <w:r w:rsidR="00416DCB" w:rsidRPr="00416DCB">
        <w:rPr>
          <w:smallCaps/>
          <w:color w:val="595959" w:themeColor="text1" w:themeTint="A6"/>
          <w:sz w:val="20"/>
          <w:lang w:val="ro-RO"/>
        </w:rPr>
        <w:t>Semanatoarea</w:t>
      </w:r>
      <w:r w:rsidR="00416DCB">
        <w:rPr>
          <w:color w:val="595959" w:themeColor="text1" w:themeTint="A6"/>
          <w:sz w:val="20"/>
          <w:lang w:val="ro-RO"/>
        </w:rPr>
        <w:t xml:space="preserve"> DART</w:t>
      </w:r>
      <w:r w:rsidR="00B30CF1">
        <w:rPr>
          <w:color w:val="595959" w:themeColor="text1" w:themeTint="A6"/>
          <w:sz w:val="20"/>
          <w:lang w:val="ro-RO"/>
        </w:rPr>
        <w:t xml:space="preserve"> (adica mai bine zis Sema Park, o cladire de birouri sau ceva de genul...).</w:t>
      </w:r>
    </w:p>
    <w:p w:rsidR="00416DCB" w:rsidRDefault="00416DCB" w:rsidP="00BF54AB">
      <w:pPr>
        <w:tabs>
          <w:tab w:val="left" w:pos="426"/>
        </w:tabs>
        <w:ind w:left="284" w:right="-1136"/>
        <w:rPr>
          <w:color w:val="595959" w:themeColor="text1" w:themeTint="A6"/>
          <w:sz w:val="20"/>
          <w:lang w:val="ro-RO"/>
        </w:rPr>
      </w:pPr>
    </w:p>
    <w:p w:rsidR="00653CE5" w:rsidRPr="00BF54AB" w:rsidRDefault="00BF54AB" w:rsidP="00BF54AB">
      <w:pPr>
        <w:tabs>
          <w:tab w:val="left" w:pos="426"/>
        </w:tabs>
        <w:ind w:left="284" w:right="-1136"/>
        <w:rPr>
          <w:color w:val="595959" w:themeColor="text1" w:themeTint="A6"/>
          <w:sz w:val="20"/>
          <w:lang w:val="ro-RO"/>
        </w:rPr>
      </w:pPr>
      <w:r>
        <w:rPr>
          <w:color w:val="595959" w:themeColor="text1" w:themeTint="A6"/>
          <w:sz w:val="20"/>
          <w:lang w:val="ro-RO"/>
        </w:rPr>
        <w:t xml:space="preserve">Montajul antenelor este clasic, Jaybeam-uri si RRU-uri Huawei. </w:t>
      </w:r>
      <w:r w:rsidR="00416DCB">
        <w:rPr>
          <w:color w:val="595959" w:themeColor="text1" w:themeTint="A6"/>
          <w:sz w:val="20"/>
          <w:lang w:val="ro-RO"/>
        </w:rPr>
        <w:t xml:space="preserve">Iata </w:t>
      </w:r>
      <w:r>
        <w:rPr>
          <w:color w:val="595959" w:themeColor="text1" w:themeTint="A6"/>
          <w:sz w:val="20"/>
          <w:lang w:val="ro-RO"/>
        </w:rPr>
        <w:t xml:space="preserve">însa </w:t>
      </w:r>
      <w:r w:rsidR="00416DCB">
        <w:rPr>
          <w:color w:val="595959" w:themeColor="text1" w:themeTint="A6"/>
          <w:sz w:val="20"/>
          <w:lang w:val="ro-RO"/>
        </w:rPr>
        <w:t xml:space="preserve">ce mai </w:t>
      </w:r>
      <w:r>
        <w:rPr>
          <w:color w:val="595959" w:themeColor="text1" w:themeTint="A6"/>
          <w:sz w:val="20"/>
          <w:lang w:val="ro-RO"/>
        </w:rPr>
        <w:t>putem afla</w:t>
      </w:r>
      <w:r w:rsidR="00416DCB">
        <w:rPr>
          <w:color w:val="595959" w:themeColor="text1" w:themeTint="A6"/>
          <w:sz w:val="20"/>
          <w:lang w:val="ro-RO"/>
        </w:rPr>
        <w:t xml:space="preserve"> din lista </w:t>
      </w:r>
      <w:r>
        <w:rPr>
          <w:color w:val="595959" w:themeColor="text1" w:themeTint="A6"/>
          <w:sz w:val="20"/>
          <w:lang w:val="ro-RO"/>
        </w:rPr>
        <w:t xml:space="preserve">aceea </w:t>
      </w:r>
      <w:r w:rsidR="00416DCB">
        <w:rPr>
          <w:color w:val="595959" w:themeColor="text1" w:themeTint="A6"/>
          <w:sz w:val="20"/>
          <w:lang w:val="ro-RO"/>
        </w:rPr>
        <w:t xml:space="preserve">Orange </w:t>
      </w:r>
      <w:r>
        <w:rPr>
          <w:color w:val="595959" w:themeColor="text1" w:themeTint="A6"/>
          <w:sz w:val="20"/>
          <w:lang w:val="ro-RO"/>
        </w:rPr>
        <w:t xml:space="preserve">mai </w:t>
      </w:r>
      <w:r w:rsidR="00416DCB">
        <w:rPr>
          <w:color w:val="595959" w:themeColor="text1" w:themeTint="A6"/>
          <w:sz w:val="20"/>
          <w:lang w:val="ro-RO"/>
        </w:rPr>
        <w:t>„stranie”, specifica zonei BU :</w:t>
      </w:r>
    </w:p>
    <w:p w:rsidR="00653CE5" w:rsidRPr="00BF54AB" w:rsidRDefault="00653CE5" w:rsidP="00C777E1">
      <w:pPr>
        <w:ind w:left="284" w:right="-1136"/>
        <w:rPr>
          <w:rFonts w:cstheme="minorHAnsi"/>
          <w:color w:val="404040" w:themeColor="text1" w:themeTint="BF"/>
          <w:sz w:val="12"/>
          <w:lang w:val="ro-RO"/>
        </w:rPr>
      </w:pPr>
    </w:p>
    <w:p w:rsidR="00B30CF1" w:rsidRPr="00BF54AB" w:rsidRDefault="00B30CF1" w:rsidP="00BF54AB">
      <w:pPr>
        <w:pStyle w:val="Paragraphedeliste"/>
        <w:numPr>
          <w:ilvl w:val="0"/>
          <w:numId w:val="5"/>
        </w:numPr>
        <w:tabs>
          <w:tab w:val="left" w:pos="1134"/>
        </w:tabs>
        <w:ind w:left="993" w:right="-1136"/>
        <w:rPr>
          <w:rFonts w:asciiTheme="minorHAnsi" w:hAnsiTheme="minorHAnsi" w:cstheme="minorHAnsi"/>
          <w:color w:val="7F7F7F" w:themeColor="text1" w:themeTint="80"/>
          <w:sz w:val="20"/>
          <w:lang w:val="ro-RO"/>
        </w:rPr>
      </w:pPr>
      <w:r w:rsidRPr="00BF54AB">
        <w:rPr>
          <w:rFonts w:asciiTheme="minorHAnsi" w:hAnsiTheme="minorHAnsi" w:cstheme="minorHAnsi"/>
          <w:color w:val="7F7F7F" w:themeColor="text1" w:themeTint="80"/>
          <w:sz w:val="20"/>
          <w:lang w:val="ro-RO"/>
        </w:rPr>
        <w:t>La BI0933</w:t>
      </w:r>
      <w:r w:rsidR="00BF54AB" w:rsidRPr="00BF54AB">
        <w:rPr>
          <w:rFonts w:asciiTheme="minorHAnsi" w:hAnsiTheme="minorHAnsi" w:cstheme="minorHAnsi"/>
          <w:color w:val="7F7F7F" w:themeColor="text1" w:themeTint="80"/>
          <w:sz w:val="20"/>
          <w:lang w:val="ro-RO"/>
        </w:rPr>
        <w:t>,</w:t>
      </w:r>
      <w:r w:rsidRPr="00BF54AB">
        <w:rPr>
          <w:rFonts w:asciiTheme="minorHAnsi" w:hAnsiTheme="minorHAnsi" w:cstheme="minorHAnsi"/>
          <w:color w:val="7F7F7F" w:themeColor="text1" w:themeTint="80"/>
          <w:sz w:val="20"/>
          <w:lang w:val="ro-RO"/>
        </w:rPr>
        <w:t xml:space="preserve"> cabinetul 1 cu lincurile BI0128 si BI0791 are baterii SBS C11, 4 bucati din martie 2002 care trebuie schimbate deoarece in data de 07-12-2006 au tinut aproximativ </w:t>
      </w:r>
      <w:r w:rsidR="00BF54AB" w:rsidRPr="00BF54AB">
        <w:rPr>
          <w:rFonts w:asciiTheme="minorHAnsi" w:hAnsiTheme="minorHAnsi" w:cstheme="minorHAnsi"/>
          <w:color w:val="7F7F7F" w:themeColor="text1" w:themeTint="80"/>
          <w:sz w:val="20"/>
          <w:lang w:val="ro-RO"/>
        </w:rPr>
        <w:t>50 minute</w:t>
      </w:r>
      <w:r w:rsidR="00BF54AB">
        <w:rPr>
          <w:rFonts w:asciiTheme="minorHAnsi" w:hAnsiTheme="minorHAnsi" w:cstheme="minorHAnsi"/>
          <w:color w:val="7F7F7F" w:themeColor="text1" w:themeTint="80"/>
          <w:sz w:val="20"/>
          <w:lang w:val="ro-RO"/>
        </w:rPr>
        <w:t xml:space="preserve">. </w:t>
      </w:r>
      <w:r w:rsidRPr="00BF54AB">
        <w:rPr>
          <w:rFonts w:asciiTheme="minorHAnsi" w:hAnsiTheme="minorHAnsi" w:cstheme="minorHAnsi"/>
          <w:color w:val="7F7F7F" w:themeColor="text1" w:themeTint="80"/>
          <w:sz w:val="20"/>
        </w:rPr>
        <w:t>Cabinetul 2 este echipat cu ba</w:t>
      </w:r>
      <w:r w:rsidR="00BF54AB" w:rsidRPr="00BF54AB">
        <w:rPr>
          <w:rFonts w:asciiTheme="minorHAnsi" w:hAnsiTheme="minorHAnsi" w:cstheme="minorHAnsi"/>
          <w:color w:val="7F7F7F" w:themeColor="text1" w:themeTint="80"/>
          <w:sz w:val="20"/>
        </w:rPr>
        <w:t>terii OGIV/VRLA de tipul 12V92F</w:t>
      </w:r>
      <w:r w:rsidRPr="00BF54AB">
        <w:rPr>
          <w:rFonts w:asciiTheme="minorHAnsi" w:hAnsiTheme="minorHAnsi" w:cstheme="minorHAnsi"/>
          <w:color w:val="7F7F7F" w:themeColor="text1" w:themeTint="80"/>
          <w:sz w:val="20"/>
        </w:rPr>
        <w:t>,</w:t>
      </w:r>
      <w:r w:rsidR="00BF54AB" w:rsidRPr="00BF54AB">
        <w:rPr>
          <w:rFonts w:asciiTheme="minorHAnsi" w:hAnsiTheme="minorHAnsi" w:cstheme="minorHAnsi"/>
          <w:color w:val="7F7F7F" w:themeColor="text1" w:themeTint="80"/>
          <w:sz w:val="20"/>
        </w:rPr>
        <w:t xml:space="preserve"> 92Ah, 4 bucati din aprilie 2004</w:t>
      </w:r>
    </w:p>
    <w:p w:rsidR="00B30CF1" w:rsidRPr="00BF54AB" w:rsidRDefault="00B30CF1" w:rsidP="00BF54AB">
      <w:pPr>
        <w:tabs>
          <w:tab w:val="left" w:pos="1134"/>
        </w:tabs>
        <w:ind w:left="993" w:right="-1136"/>
        <w:rPr>
          <w:rFonts w:cstheme="minorHAnsi"/>
          <w:color w:val="7F7F7F" w:themeColor="text1" w:themeTint="80"/>
          <w:sz w:val="20"/>
          <w:szCs w:val="20"/>
          <w:lang w:val="en-US"/>
        </w:rPr>
      </w:pPr>
    </w:p>
    <w:p w:rsidR="00B30CF1" w:rsidRPr="00BF54AB" w:rsidRDefault="00B30CF1" w:rsidP="00BF54AB">
      <w:pPr>
        <w:pStyle w:val="Paragraphedeliste"/>
        <w:numPr>
          <w:ilvl w:val="0"/>
          <w:numId w:val="6"/>
        </w:numPr>
        <w:tabs>
          <w:tab w:val="left" w:pos="1134"/>
        </w:tabs>
        <w:ind w:left="993" w:right="-1136"/>
        <w:rPr>
          <w:rFonts w:asciiTheme="minorHAnsi" w:hAnsiTheme="minorHAnsi" w:cstheme="minorHAnsi"/>
          <w:color w:val="7F7F7F" w:themeColor="text1" w:themeTint="80"/>
          <w:sz w:val="20"/>
          <w:lang w:val="fr-FR"/>
        </w:rPr>
      </w:pPr>
      <w:r w:rsidRPr="00BF54AB">
        <w:rPr>
          <w:rFonts w:asciiTheme="minorHAnsi" w:hAnsiTheme="minorHAnsi" w:cstheme="minorHAnsi"/>
          <w:color w:val="7F7F7F" w:themeColor="text1" w:themeTint="80"/>
          <w:sz w:val="20"/>
        </w:rPr>
        <w:t xml:space="preserve">Legatura cu Easycall </w:t>
      </w:r>
      <w:r w:rsidRPr="00BF54AB">
        <w:rPr>
          <w:rFonts w:asciiTheme="minorHAnsi" w:hAnsiTheme="minorHAnsi" w:cstheme="minorHAnsi"/>
          <w:i/>
          <w:color w:val="7F7F7F" w:themeColor="text1" w:themeTint="80"/>
          <w:sz w:val="20"/>
        </w:rPr>
        <w:t>(NDLR : BI_0791_TR Splaiul Independentei nr.319 / Sediu Easy call din cadrul Call Center)</w:t>
      </w:r>
      <w:r w:rsidRPr="00BF54AB">
        <w:rPr>
          <w:rFonts w:asciiTheme="minorHAnsi" w:hAnsiTheme="minorHAnsi" w:cstheme="minorHAnsi"/>
          <w:color w:val="7F7F7F" w:themeColor="text1" w:themeTint="80"/>
          <w:sz w:val="20"/>
        </w:rPr>
        <w:t xml:space="preserve"> asigura functionarea serviciului 484 (nr gratuit pentru asistenta clienti), Easycall oferind servicii de call center p</w:t>
      </w:r>
      <w:r w:rsidR="00BF54AB">
        <w:rPr>
          <w:rFonts w:asciiTheme="minorHAnsi" w:hAnsiTheme="minorHAnsi" w:cstheme="minorHAnsi"/>
          <w:color w:val="7F7F7F" w:themeColor="text1" w:themeTint="80"/>
          <w:sz w:val="20"/>
        </w:rPr>
        <w:t>en</w:t>
      </w:r>
      <w:r w:rsidRPr="00BF54AB">
        <w:rPr>
          <w:rFonts w:asciiTheme="minorHAnsi" w:hAnsiTheme="minorHAnsi" w:cstheme="minorHAnsi"/>
          <w:color w:val="7F7F7F" w:themeColor="text1" w:themeTint="80"/>
          <w:sz w:val="20"/>
        </w:rPr>
        <w:t>t</w:t>
      </w:r>
      <w:r w:rsidR="00BF54AB">
        <w:rPr>
          <w:rFonts w:asciiTheme="minorHAnsi" w:hAnsiTheme="minorHAnsi" w:cstheme="minorHAnsi"/>
          <w:color w:val="7F7F7F" w:themeColor="text1" w:themeTint="80"/>
          <w:sz w:val="20"/>
        </w:rPr>
        <w:t>ru Orange î</w:t>
      </w:r>
      <w:r w:rsidRPr="00BF54AB">
        <w:rPr>
          <w:rFonts w:asciiTheme="minorHAnsi" w:hAnsiTheme="minorHAnsi" w:cstheme="minorHAnsi"/>
          <w:color w:val="7F7F7F" w:themeColor="text1" w:themeTint="80"/>
          <w:sz w:val="20"/>
        </w:rPr>
        <w:t xml:space="preserve">n program 7-22, 7 zile din 7. </w:t>
      </w:r>
      <w:r w:rsidRPr="00BF54AB">
        <w:rPr>
          <w:rFonts w:asciiTheme="minorHAnsi" w:hAnsiTheme="minorHAnsi" w:cstheme="minorHAnsi"/>
          <w:color w:val="7F7F7F" w:themeColor="text1" w:themeTint="80"/>
          <w:sz w:val="20"/>
          <w:lang w:val="fr-FR"/>
        </w:rPr>
        <w:t>Prin urmare va rog ca orice lucrare programata pe aceasta legatura sa fie notificata catre adresa</w:t>
      </w:r>
      <w:r w:rsidR="00BF54AB" w:rsidRPr="00BF54AB">
        <w:rPr>
          <w:rFonts w:asciiTheme="minorHAnsi" w:hAnsiTheme="minorHAnsi" w:cstheme="minorHAnsi"/>
          <w:color w:val="7F7F7F" w:themeColor="text1" w:themeTint="80"/>
          <w:sz w:val="20"/>
          <w:lang w:val="fr-FR"/>
        </w:rPr>
        <w:t xml:space="preserve"> xxx</w:t>
      </w:r>
      <w:r w:rsidR="00BF54AB">
        <w:rPr>
          <w:rFonts w:asciiTheme="minorHAnsi" w:hAnsiTheme="minorHAnsi" w:cstheme="minorHAnsi"/>
          <w:color w:val="7F7F7F" w:themeColor="text1" w:themeTint="80"/>
          <w:sz w:val="20"/>
          <w:lang w:val="fr-FR"/>
        </w:rPr>
        <w:t xml:space="preserve">. </w:t>
      </w:r>
      <w:r w:rsidRPr="00BF54AB">
        <w:rPr>
          <w:rFonts w:asciiTheme="minorHAnsi" w:hAnsiTheme="minorHAnsi" w:cstheme="minorHAnsi"/>
          <w:color w:val="7F7F7F" w:themeColor="text1" w:themeTint="80"/>
          <w:sz w:val="20"/>
          <w:lang w:val="fr-FR"/>
        </w:rPr>
        <w:t>Pentru a nu impac</w:t>
      </w:r>
      <w:r w:rsidR="00BF54AB">
        <w:rPr>
          <w:rFonts w:asciiTheme="minorHAnsi" w:hAnsiTheme="minorHAnsi" w:cstheme="minorHAnsi"/>
          <w:color w:val="7F7F7F" w:themeColor="text1" w:themeTint="80"/>
          <w:sz w:val="20"/>
          <w:lang w:val="fr-FR"/>
        </w:rPr>
        <w:t>ta indicatorii de performanta, î</w:t>
      </w:r>
      <w:r w:rsidRPr="00BF54AB">
        <w:rPr>
          <w:rFonts w:asciiTheme="minorHAnsi" w:hAnsiTheme="minorHAnsi" w:cstheme="minorHAnsi"/>
          <w:color w:val="7F7F7F" w:themeColor="text1" w:themeTint="80"/>
          <w:sz w:val="20"/>
          <w:lang w:val="fr-FR"/>
        </w:rPr>
        <w:t>nsa va rog sa programati aceste lucrari in afara programului de lucru mentionat.</w:t>
      </w:r>
      <w:r w:rsidRPr="00BF54AB">
        <w:rPr>
          <w:rFonts w:asciiTheme="minorHAnsi" w:hAnsiTheme="minorHAnsi" w:cstheme="minorHAnsi"/>
          <w:color w:val="7F7F7F" w:themeColor="text1" w:themeTint="80"/>
          <w:sz w:val="20"/>
          <w:lang w:val="fr-FR"/>
        </w:rPr>
        <w:cr/>
      </w:r>
    </w:p>
    <w:p w:rsidR="00B30CF1" w:rsidRPr="00BF54AB" w:rsidRDefault="00B30CF1" w:rsidP="00BF54AB">
      <w:pPr>
        <w:pStyle w:val="Paragraphedeliste"/>
        <w:numPr>
          <w:ilvl w:val="0"/>
          <w:numId w:val="6"/>
        </w:numPr>
        <w:tabs>
          <w:tab w:val="left" w:pos="1134"/>
        </w:tabs>
        <w:ind w:left="993" w:right="-1136"/>
        <w:rPr>
          <w:rFonts w:asciiTheme="minorHAnsi" w:hAnsiTheme="minorHAnsi" w:cstheme="minorHAnsi"/>
          <w:color w:val="7F7F7F" w:themeColor="text1" w:themeTint="80"/>
          <w:sz w:val="20"/>
        </w:rPr>
      </w:pPr>
      <w:r w:rsidRPr="00BF54AB">
        <w:rPr>
          <w:rFonts w:asciiTheme="minorHAnsi" w:hAnsiTheme="minorHAnsi" w:cstheme="minorHAnsi"/>
          <w:color w:val="7F7F7F" w:themeColor="text1" w:themeTint="80"/>
          <w:sz w:val="20"/>
        </w:rPr>
        <w:t>Lin</w:t>
      </w:r>
      <w:r w:rsidR="00BF54AB">
        <w:rPr>
          <w:rFonts w:asciiTheme="minorHAnsi" w:hAnsiTheme="minorHAnsi" w:cstheme="minorHAnsi"/>
          <w:color w:val="7F7F7F" w:themeColor="text1" w:themeTint="80"/>
          <w:sz w:val="20"/>
        </w:rPr>
        <w:t>k nou AWY 1+1 BI0128 cu BI0933</w:t>
      </w:r>
    </w:p>
    <w:p w:rsidR="00BF54AB" w:rsidRDefault="00B30CF1" w:rsidP="00BF54AB">
      <w:pPr>
        <w:pStyle w:val="Paragraphedeliste"/>
        <w:tabs>
          <w:tab w:val="left" w:pos="1134"/>
        </w:tabs>
        <w:ind w:left="993" w:right="-1136"/>
        <w:rPr>
          <w:rFonts w:asciiTheme="minorHAnsi" w:hAnsiTheme="minorHAnsi" w:cstheme="minorHAnsi"/>
          <w:color w:val="7F7F7F" w:themeColor="text1" w:themeTint="80"/>
          <w:sz w:val="20"/>
          <w:lang w:val="fr-FR"/>
        </w:rPr>
      </w:pPr>
      <w:r w:rsidRPr="00BF54AB">
        <w:rPr>
          <w:rFonts w:asciiTheme="minorHAnsi" w:hAnsiTheme="minorHAnsi" w:cstheme="minorHAnsi"/>
          <w:color w:val="7F7F7F" w:themeColor="text1" w:themeTint="80"/>
          <w:sz w:val="20"/>
          <w:lang w:val="fr-FR"/>
        </w:rPr>
        <w:t xml:space="preserve">Link-ul </w:t>
      </w:r>
      <w:r w:rsidR="00BF54AB" w:rsidRPr="00BF54AB">
        <w:rPr>
          <w:rFonts w:asciiTheme="minorHAnsi" w:hAnsiTheme="minorHAnsi" w:cstheme="minorHAnsi"/>
          <w:color w:val="7F7F7F" w:themeColor="text1" w:themeTint="80"/>
          <w:sz w:val="20"/>
          <w:lang w:val="fr-FR"/>
        </w:rPr>
        <w:t>vechi 1+0 UX nu se desfinteaza</w:t>
      </w:r>
    </w:p>
    <w:p w:rsidR="00BF54AB" w:rsidRPr="00BF54AB" w:rsidRDefault="00BF54AB" w:rsidP="00BF54AB">
      <w:pPr>
        <w:pStyle w:val="Paragraphedeliste"/>
        <w:tabs>
          <w:tab w:val="left" w:pos="1134"/>
        </w:tabs>
        <w:ind w:left="993" w:right="-1136"/>
        <w:rPr>
          <w:rFonts w:asciiTheme="minorHAnsi" w:hAnsiTheme="minorHAnsi" w:cstheme="minorHAnsi"/>
          <w:color w:val="7F7F7F" w:themeColor="text1" w:themeTint="80"/>
          <w:sz w:val="8"/>
          <w:lang w:val="fr-FR"/>
        </w:rPr>
      </w:pPr>
    </w:p>
    <w:p w:rsidR="00B30CF1" w:rsidRPr="00BF54AB" w:rsidRDefault="00BF54AB" w:rsidP="00BF54AB">
      <w:pPr>
        <w:pStyle w:val="Paragraphedeliste"/>
        <w:tabs>
          <w:tab w:val="left" w:pos="1134"/>
        </w:tabs>
        <w:ind w:left="993" w:right="-1136"/>
        <w:rPr>
          <w:rFonts w:asciiTheme="minorHAnsi" w:hAnsiTheme="minorHAnsi" w:cstheme="minorHAnsi"/>
          <w:color w:val="7F7F7F" w:themeColor="text1" w:themeTint="80"/>
          <w:sz w:val="20"/>
          <w:lang w:val="fr-FR"/>
        </w:rPr>
      </w:pPr>
      <w:r>
        <w:rPr>
          <w:rFonts w:asciiTheme="minorHAnsi" w:hAnsiTheme="minorHAnsi" w:cstheme="minorHAnsi"/>
          <w:color w:val="7F7F7F" w:themeColor="text1" w:themeTint="80"/>
          <w:sz w:val="20"/>
          <w:lang w:val="fr-FR"/>
        </w:rPr>
        <w:t>In cazul unei probleme (</w:t>
      </w:r>
      <w:r w:rsidR="00AF2E3F">
        <w:rPr>
          <w:rFonts w:asciiTheme="minorHAnsi" w:hAnsiTheme="minorHAnsi" w:cstheme="minorHAnsi"/>
          <w:color w:val="7F7F7F" w:themeColor="text1" w:themeTint="80"/>
          <w:sz w:val="20"/>
          <w:lang w:val="fr-FR"/>
        </w:rPr>
        <w:t>ex: depointare L</w:t>
      </w:r>
      <w:r w:rsidR="00B30CF1" w:rsidRPr="00BF54AB">
        <w:rPr>
          <w:rFonts w:asciiTheme="minorHAnsi" w:hAnsiTheme="minorHAnsi" w:cstheme="minorHAnsi"/>
          <w:color w:val="7F7F7F" w:themeColor="text1" w:themeTint="80"/>
          <w:sz w:val="20"/>
          <w:lang w:val="fr-FR"/>
        </w:rPr>
        <w:t>ink)</w:t>
      </w:r>
      <w:r>
        <w:rPr>
          <w:rFonts w:asciiTheme="minorHAnsi" w:hAnsiTheme="minorHAnsi" w:cstheme="minorHAnsi"/>
          <w:color w:val="7F7F7F" w:themeColor="text1" w:themeTint="80"/>
          <w:sz w:val="20"/>
          <w:lang w:val="fr-FR"/>
        </w:rPr>
        <w:t xml:space="preserve"> </w:t>
      </w:r>
      <w:r w:rsidR="00B30CF1" w:rsidRPr="00BF54AB">
        <w:rPr>
          <w:rFonts w:asciiTheme="minorHAnsi" w:hAnsiTheme="minorHAnsi" w:cstheme="minorHAnsi"/>
          <w:color w:val="7F7F7F" w:themeColor="text1" w:themeTint="80"/>
          <w:sz w:val="20"/>
          <w:lang w:val="fr-FR"/>
        </w:rPr>
        <w:t xml:space="preserve">la unul din cele 2 </w:t>
      </w:r>
      <w:r>
        <w:rPr>
          <w:rFonts w:asciiTheme="minorHAnsi" w:hAnsiTheme="minorHAnsi" w:cstheme="minorHAnsi"/>
          <w:color w:val="7F7F7F" w:themeColor="text1" w:themeTint="80"/>
          <w:sz w:val="20"/>
          <w:lang w:val="fr-FR"/>
        </w:rPr>
        <w:t>link-uri</w:t>
      </w:r>
      <w:r w:rsidR="00B30CF1" w:rsidRPr="00BF54AB">
        <w:rPr>
          <w:rFonts w:asciiTheme="minorHAnsi" w:hAnsiTheme="minorHAnsi" w:cstheme="minorHAnsi"/>
          <w:color w:val="7F7F7F" w:themeColor="text1" w:themeTint="80"/>
          <w:sz w:val="20"/>
          <w:lang w:val="fr-FR"/>
        </w:rPr>
        <w:t>,</w:t>
      </w:r>
      <w:r>
        <w:rPr>
          <w:rFonts w:asciiTheme="minorHAnsi" w:hAnsiTheme="minorHAnsi" w:cstheme="minorHAnsi"/>
          <w:color w:val="7F7F7F" w:themeColor="text1" w:themeTint="80"/>
          <w:sz w:val="20"/>
          <w:lang w:val="fr-FR"/>
        </w:rPr>
        <w:t xml:space="preserve"> </w:t>
      </w:r>
      <w:r w:rsidR="00B30CF1" w:rsidRPr="00BF54AB">
        <w:rPr>
          <w:rFonts w:asciiTheme="minorHAnsi" w:hAnsiTheme="minorHAnsi" w:cstheme="minorHAnsi"/>
          <w:color w:val="7F7F7F" w:themeColor="text1" w:themeTint="80"/>
          <w:sz w:val="20"/>
          <w:lang w:val="fr-FR"/>
        </w:rPr>
        <w:t>se va incerca swap-area rapida</w:t>
      </w:r>
      <w:r>
        <w:rPr>
          <w:rFonts w:asciiTheme="minorHAnsi" w:hAnsiTheme="minorHAnsi" w:cstheme="minorHAnsi"/>
          <w:color w:val="7F7F7F" w:themeColor="text1" w:themeTint="80"/>
          <w:sz w:val="20"/>
          <w:lang w:val="fr-FR"/>
        </w:rPr>
        <w:t xml:space="preserve"> a circuitelor importante </w:t>
      </w:r>
      <w:r w:rsidR="00B30CF1" w:rsidRPr="00BF54AB">
        <w:rPr>
          <w:rFonts w:asciiTheme="minorHAnsi" w:hAnsiTheme="minorHAnsi" w:cstheme="minorHAnsi"/>
          <w:color w:val="7F7F7F" w:themeColor="text1" w:themeTint="80"/>
          <w:sz w:val="20"/>
          <w:lang w:val="fr-FR"/>
        </w:rPr>
        <w:t>de pe un link p</w:t>
      </w:r>
      <w:r>
        <w:rPr>
          <w:rFonts w:asciiTheme="minorHAnsi" w:hAnsiTheme="minorHAnsi" w:cstheme="minorHAnsi"/>
          <w:color w:val="7F7F7F" w:themeColor="text1" w:themeTint="80"/>
          <w:sz w:val="20"/>
          <w:lang w:val="fr-FR"/>
        </w:rPr>
        <w:t>e celalalt, pana la remediere (easy call, SO)</w:t>
      </w:r>
    </w:p>
    <w:p w:rsidR="00B30CF1" w:rsidRDefault="00B30CF1" w:rsidP="00C777E1">
      <w:pPr>
        <w:ind w:left="284" w:right="-1136"/>
        <w:rPr>
          <w:color w:val="404040" w:themeColor="text1" w:themeTint="BF"/>
          <w:sz w:val="20"/>
        </w:rPr>
      </w:pPr>
    </w:p>
    <w:p w:rsidR="00BF54AB" w:rsidRDefault="00BF54AB" w:rsidP="00C777E1">
      <w:pPr>
        <w:ind w:left="284" w:right="-1136"/>
        <w:rPr>
          <w:color w:val="404040" w:themeColor="text1" w:themeTint="BF"/>
          <w:sz w:val="20"/>
        </w:rPr>
      </w:pPr>
    </w:p>
    <w:p w:rsidR="00BF54AB" w:rsidRDefault="00BF54AB" w:rsidP="00C777E1">
      <w:pPr>
        <w:ind w:left="284" w:right="-1136"/>
        <w:rPr>
          <w:color w:val="404040" w:themeColor="text1" w:themeTint="BF"/>
          <w:sz w:val="20"/>
        </w:rPr>
      </w:pPr>
    </w:p>
    <w:p w:rsidR="00BF54AB" w:rsidRDefault="00BF54AB" w:rsidP="00C777E1">
      <w:pPr>
        <w:ind w:left="284" w:right="-1136"/>
        <w:rPr>
          <w:color w:val="404040" w:themeColor="text1" w:themeTint="BF"/>
          <w:sz w:val="20"/>
        </w:rPr>
      </w:pPr>
    </w:p>
    <w:p w:rsidR="0077283F" w:rsidRDefault="00BF54AB" w:rsidP="0077283F">
      <w:pPr>
        <w:ind w:left="284" w:right="-1136"/>
        <w:rPr>
          <w:color w:val="595959" w:themeColor="text1" w:themeTint="A6"/>
          <w:sz w:val="20"/>
          <w:lang w:val="ro-RO"/>
        </w:rPr>
      </w:pPr>
      <w:r>
        <w:rPr>
          <w:noProof/>
          <w:color w:val="404040" w:themeColor="text1" w:themeTint="BF"/>
          <w:sz w:val="20"/>
          <w:lang w:eastAsia="fr-FR"/>
        </w:rPr>
        <w:drawing>
          <wp:anchor distT="0" distB="0" distL="114300" distR="114300" simplePos="0" relativeHeight="251723776" behindDoc="1" locked="0" layoutInCell="1" allowOverlap="1">
            <wp:simplePos x="0" y="0"/>
            <wp:positionH relativeFrom="column">
              <wp:posOffset>1518920</wp:posOffset>
            </wp:positionH>
            <wp:positionV relativeFrom="paragraph">
              <wp:posOffset>73660</wp:posOffset>
            </wp:positionV>
            <wp:extent cx="5000625" cy="3200400"/>
            <wp:effectExtent l="19050" t="0" r="9525" b="0"/>
            <wp:wrapTight wrapText="bothSides">
              <wp:wrapPolygon edited="0">
                <wp:start x="-82" y="0"/>
                <wp:lineTo x="-82" y="21471"/>
                <wp:lineTo x="21641" y="21471"/>
                <wp:lineTo x="21641" y="0"/>
                <wp:lineTo x="-82"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5000625" cy="3200400"/>
                    </a:xfrm>
                    <a:prstGeom prst="rect">
                      <a:avLst/>
                    </a:prstGeom>
                    <a:noFill/>
                    <a:ln w="9525">
                      <a:noFill/>
                      <a:miter lim="800000"/>
                      <a:headEnd/>
                      <a:tailEnd/>
                    </a:ln>
                  </pic:spPr>
                </pic:pic>
              </a:graphicData>
            </a:graphic>
          </wp:anchor>
        </w:drawing>
      </w:r>
      <w:r w:rsidR="0077283F">
        <w:rPr>
          <w:noProof/>
          <w:color w:val="404040" w:themeColor="text1" w:themeTint="BF"/>
          <w:sz w:val="20"/>
          <w:lang w:eastAsia="fr-FR"/>
        </w:rPr>
        <w:t xml:space="preserve">In </w:t>
      </w:r>
      <w:r w:rsidR="0077283F">
        <w:rPr>
          <w:color w:val="595959" w:themeColor="text1" w:themeTint="A6"/>
          <w:sz w:val="20"/>
          <w:lang w:val="ro-RO"/>
        </w:rPr>
        <w:t xml:space="preserve"> iulie 2006 ca si acum </w:t>
      </w:r>
      <w:r>
        <w:rPr>
          <w:color w:val="595959" w:themeColor="text1" w:themeTint="A6"/>
          <w:sz w:val="20"/>
          <w:lang w:val="ro-RO"/>
        </w:rPr>
        <w:t>acum</w:t>
      </w:r>
      <w:r w:rsidR="0077283F">
        <w:rPr>
          <w:color w:val="595959" w:themeColor="text1" w:themeTint="A6"/>
          <w:sz w:val="20"/>
          <w:lang w:val="ro-RO"/>
        </w:rPr>
        <w:t>,</w:t>
      </w:r>
      <w:r>
        <w:rPr>
          <w:color w:val="595959" w:themeColor="text1" w:themeTint="A6"/>
          <w:sz w:val="20"/>
          <w:lang w:val="ro-RO"/>
        </w:rPr>
        <w:t xml:space="preserve"> site-ul se gaseste în LAC 150</w:t>
      </w:r>
      <w:r w:rsidR="0077283F">
        <w:rPr>
          <w:color w:val="595959" w:themeColor="text1" w:themeTint="A6"/>
          <w:sz w:val="20"/>
          <w:lang w:val="ro-RO"/>
        </w:rPr>
        <w:t>.</w:t>
      </w:r>
    </w:p>
    <w:p w:rsidR="0077283F" w:rsidRPr="0077283F" w:rsidRDefault="0077283F" w:rsidP="0077283F">
      <w:pPr>
        <w:ind w:left="284" w:right="-1136"/>
        <w:rPr>
          <w:color w:val="404040" w:themeColor="text1" w:themeTint="BF"/>
          <w:sz w:val="10"/>
        </w:rPr>
      </w:pPr>
    </w:p>
    <w:p w:rsidR="00C777E1" w:rsidRPr="0077283F" w:rsidRDefault="0077283F" w:rsidP="0077283F">
      <w:pPr>
        <w:ind w:left="284" w:right="-1136"/>
        <w:rPr>
          <w:color w:val="595959" w:themeColor="text1" w:themeTint="A6"/>
          <w:sz w:val="20"/>
          <w:lang w:val="ro-RO"/>
        </w:rPr>
      </w:pPr>
      <w:r>
        <w:rPr>
          <w:color w:val="595959" w:themeColor="text1" w:themeTint="A6"/>
          <w:sz w:val="20"/>
          <w:lang w:val="ro-RO"/>
        </w:rPr>
        <w:t>I</w:t>
      </w:r>
      <w:r w:rsidR="00BF54AB">
        <w:rPr>
          <w:color w:val="595959" w:themeColor="text1" w:themeTint="A6"/>
          <w:sz w:val="20"/>
          <w:lang w:val="ro-RO"/>
        </w:rPr>
        <w:t>n poza alaturata</w:t>
      </w:r>
      <w:r w:rsidR="00AF2E3F">
        <w:rPr>
          <w:color w:val="595959" w:themeColor="text1" w:themeTint="A6"/>
          <w:sz w:val="20"/>
          <w:lang w:val="ro-RO"/>
        </w:rPr>
        <w:t xml:space="preserve"> (</w:t>
      </w:r>
      <w:r w:rsidR="00BF54AB">
        <w:rPr>
          <w:color w:val="595959" w:themeColor="text1" w:themeTint="A6"/>
          <w:sz w:val="20"/>
          <w:lang w:val="ro-RO"/>
        </w:rPr>
        <w:t>mai 2008</w:t>
      </w:r>
      <w:r w:rsidR="00AF2E3F">
        <w:rPr>
          <w:color w:val="595959" w:themeColor="text1" w:themeTint="A6"/>
          <w:sz w:val="20"/>
          <w:lang w:val="ro-RO"/>
        </w:rPr>
        <w:t>)</w:t>
      </w:r>
      <w:r w:rsidR="00BF54AB">
        <w:rPr>
          <w:color w:val="595959" w:themeColor="text1" w:themeTint="A6"/>
          <w:sz w:val="20"/>
          <w:lang w:val="ro-RO"/>
        </w:rPr>
        <w:t>, se vede ca parca întradevar vechiul MW cu ODU 9400UX era înca prezent ; acum pare sa fi fost totusi demontat (dar nu pot fi sigur, pentru ca pozele</w:t>
      </w:r>
      <w:r w:rsidR="00AF2E3F">
        <w:rPr>
          <w:color w:val="595959" w:themeColor="text1" w:themeTint="A6"/>
          <w:sz w:val="20"/>
          <w:lang w:val="ro-RO"/>
        </w:rPr>
        <w:t xml:space="preserve"> mele</w:t>
      </w:r>
      <w:r w:rsidR="00BF54AB">
        <w:rPr>
          <w:color w:val="595959" w:themeColor="text1" w:themeTint="A6"/>
          <w:sz w:val="20"/>
          <w:lang w:val="ro-RO"/>
        </w:rPr>
        <w:t xml:space="preserve"> sunt facute prea de aproape, nu am deloc </w:t>
      </w:r>
      <w:r w:rsidR="00BF54AB" w:rsidRPr="00BF54AB">
        <w:rPr>
          <w:i/>
          <w:color w:val="595959" w:themeColor="text1" w:themeTint="A6"/>
          <w:sz w:val="20"/>
          <w:lang w:val="ro-RO"/>
        </w:rPr>
        <w:t>du recul</w:t>
      </w:r>
      <w:r w:rsidR="00BF54AB">
        <w:rPr>
          <w:color w:val="595959" w:themeColor="text1" w:themeTint="A6"/>
          <w:sz w:val="20"/>
          <w:lang w:val="ro-RO"/>
        </w:rPr>
        <w:t>, si nici nu am stat sa încjor site-ul pentru a vedea ce o mai avea si prin spate)...</w:t>
      </w:r>
    </w:p>
    <w:p w:rsidR="00C777E1" w:rsidRPr="0077283F" w:rsidRDefault="00C777E1" w:rsidP="00D0022D">
      <w:pPr>
        <w:rPr>
          <w:sz w:val="28"/>
        </w:rPr>
      </w:pPr>
    </w:p>
    <w:p w:rsidR="00D0022D" w:rsidRPr="0077283F" w:rsidRDefault="00D0022D" w:rsidP="00D0022D"/>
    <w:p w:rsidR="00D0022D" w:rsidRPr="0077283F" w:rsidRDefault="00C22805" w:rsidP="00D0022D">
      <w:r>
        <w:rPr>
          <w:noProof/>
          <w:lang w:eastAsia="fr-FR"/>
        </w:rPr>
        <w:lastRenderedPageBreak/>
        <w:pict>
          <v:rect id="_x0000_s1044" style="position:absolute;left:0;text-align:left;margin-left:-11.75pt;margin-top:-17.1pt;width:555.15pt;height:37.5pt;z-index:-251599872" fillcolor="#f06" stroked="f" strokecolor="#f06">
            <v:fill r:id="rId7" o:title="noir)" opacity="23593f" o:opacity2="23593f" type="pattern"/>
            <v:textbox style="mso-next-textbox:#_x0000_s1044">
              <w:txbxContent>
                <w:p w:rsidR="00C87F18" w:rsidRPr="00CB0E9B" w:rsidRDefault="0077283F" w:rsidP="00C87F18">
                  <w:pPr>
                    <w:rPr>
                      <w:sz w:val="48"/>
                      <w:szCs w:val="48"/>
                      <w:lang w:val="en-US"/>
                    </w:rPr>
                  </w:pPr>
                  <w:r>
                    <w:rPr>
                      <w:b/>
                      <w:smallCaps/>
                      <w:shadow/>
                      <w:noProof/>
                      <w:color w:val="FF0066"/>
                      <w:sz w:val="48"/>
                      <w:szCs w:val="48"/>
                      <w:lang w:val="en-US" w:eastAsia="fr-FR"/>
                    </w:rPr>
                    <w:t>REGIE</w:t>
                  </w:r>
                  <w:r w:rsidR="00C87F18" w:rsidRPr="00CB0E9B">
                    <w:rPr>
                      <w:b/>
                      <w:smallCaps/>
                      <w:shadow/>
                      <w:noProof/>
                      <w:color w:val="FF0066"/>
                      <w:sz w:val="48"/>
                      <w:szCs w:val="48"/>
                      <w:lang w:val="en-US" w:eastAsia="fr-FR"/>
                    </w:rPr>
                    <w:t xml:space="preserve">  </w:t>
                  </w:r>
                  <w:r w:rsidR="00C87F18" w:rsidRPr="00CB0E9B">
                    <w:rPr>
                      <w:b/>
                      <w:smallCaps/>
                      <w:shadow/>
                      <w:noProof/>
                      <w:color w:val="FF0000"/>
                      <w:sz w:val="48"/>
                      <w:szCs w:val="48"/>
                      <w:lang w:val="en-US" w:eastAsia="fr-FR"/>
                    </w:rPr>
                    <w:t xml:space="preserve">|  </w:t>
                  </w:r>
                  <w:r w:rsidR="00C87F18">
                    <w:rPr>
                      <w:b/>
                      <w:smallCaps/>
                      <w:shadow/>
                      <w:noProof/>
                      <w:color w:val="FF0000"/>
                      <w:sz w:val="48"/>
                      <w:szCs w:val="48"/>
                      <w:lang w:val="en-US" w:eastAsia="fr-FR"/>
                    </w:rPr>
                    <w:t>BU2</w:t>
                  </w:r>
                  <w:r w:rsidR="00C777E1">
                    <w:rPr>
                      <w:b/>
                      <w:smallCaps/>
                      <w:shadow/>
                      <w:noProof/>
                      <w:color w:val="FF0000"/>
                      <w:sz w:val="48"/>
                      <w:szCs w:val="48"/>
                      <w:lang w:val="en-US" w:eastAsia="fr-FR"/>
                    </w:rPr>
                    <w:t>98</w:t>
                  </w:r>
                  <w:r w:rsidR="00C87F18">
                    <w:rPr>
                      <w:b/>
                      <w:smallCaps/>
                      <w:shadow/>
                      <w:noProof/>
                      <w:color w:val="FF0000"/>
                      <w:sz w:val="48"/>
                      <w:szCs w:val="48"/>
                      <w:lang w:val="en-US" w:eastAsia="fr-FR"/>
                    </w:rPr>
                    <w:t xml:space="preserve"> </w:t>
                  </w:r>
                </w:p>
              </w:txbxContent>
            </v:textbox>
          </v:rect>
        </w:pict>
      </w:r>
    </w:p>
    <w:p w:rsidR="00D0022D" w:rsidRPr="0058598B" w:rsidRDefault="00D0022D" w:rsidP="00D0022D">
      <w:pPr>
        <w:rPr>
          <w:lang w:val="ro-RO"/>
        </w:rPr>
      </w:pPr>
    </w:p>
    <w:p w:rsidR="00A30890" w:rsidRPr="00C777E1" w:rsidRDefault="00A30890" w:rsidP="00C87F18">
      <w:pPr>
        <w:rPr>
          <w:shadow/>
          <w:noProof/>
          <w:color w:val="7030A0"/>
          <w:sz w:val="8"/>
          <w:lang w:val="ro-RO" w:eastAsia="fr-FR"/>
        </w:rPr>
      </w:pPr>
    </w:p>
    <w:p w:rsidR="00D0022D" w:rsidRDefault="00D0022D" w:rsidP="00D0022D">
      <w:pPr>
        <w:ind w:right="-851"/>
        <w:rPr>
          <w:sz w:val="6"/>
          <w:lang w:val="ro-RO"/>
        </w:rPr>
      </w:pPr>
    </w:p>
    <w:p w:rsidR="00A30890" w:rsidRDefault="00437003" w:rsidP="0077283F">
      <w:pPr>
        <w:ind w:right="-1136"/>
        <w:rPr>
          <w:color w:val="595959" w:themeColor="text1" w:themeTint="A6"/>
          <w:sz w:val="20"/>
          <w:lang w:val="ro-RO"/>
        </w:rPr>
      </w:pPr>
      <w:r>
        <w:rPr>
          <w:noProof/>
          <w:color w:val="595959" w:themeColor="text1" w:themeTint="A6"/>
          <w:sz w:val="20"/>
          <w:lang w:eastAsia="fr-FR"/>
        </w:rPr>
        <w:drawing>
          <wp:anchor distT="0" distB="0" distL="114300" distR="114300" simplePos="0" relativeHeight="251724800" behindDoc="1" locked="0" layoutInCell="1" allowOverlap="1">
            <wp:simplePos x="0" y="0"/>
            <wp:positionH relativeFrom="column">
              <wp:posOffset>4433570</wp:posOffset>
            </wp:positionH>
            <wp:positionV relativeFrom="paragraph">
              <wp:posOffset>142240</wp:posOffset>
            </wp:positionV>
            <wp:extent cx="2085975" cy="1123950"/>
            <wp:effectExtent l="19050" t="0" r="9525" b="0"/>
            <wp:wrapTight wrapText="bothSides">
              <wp:wrapPolygon edited="0">
                <wp:start x="-197" y="0"/>
                <wp:lineTo x="-197" y="21234"/>
                <wp:lineTo x="21699" y="21234"/>
                <wp:lineTo x="21699" y="0"/>
                <wp:lineTo x="-197" y="0"/>
              </wp:wrapPolygon>
            </wp:wrapTigh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85975" cy="1123950"/>
                    </a:xfrm>
                    <a:prstGeom prst="rect">
                      <a:avLst/>
                    </a:prstGeom>
                    <a:noFill/>
                    <a:ln w="9525">
                      <a:noFill/>
                      <a:miter lim="800000"/>
                      <a:headEnd/>
                      <a:tailEnd/>
                    </a:ln>
                  </pic:spPr>
                </pic:pic>
              </a:graphicData>
            </a:graphic>
          </wp:anchor>
        </w:drawing>
      </w:r>
      <w:r w:rsidR="0077283F">
        <w:rPr>
          <w:noProof/>
          <w:color w:val="595959" w:themeColor="text1" w:themeTint="A6"/>
          <w:sz w:val="20"/>
          <w:lang w:eastAsia="fr-FR"/>
        </w:rPr>
        <w:drawing>
          <wp:anchor distT="0" distB="0" distL="114300" distR="114300" simplePos="0" relativeHeight="251710464" behindDoc="0" locked="0" layoutInCell="1" allowOverlap="1">
            <wp:simplePos x="0" y="0"/>
            <wp:positionH relativeFrom="column">
              <wp:posOffset>-1586230</wp:posOffset>
            </wp:positionH>
            <wp:positionV relativeFrom="paragraph">
              <wp:posOffset>27941</wp:posOffset>
            </wp:positionV>
            <wp:extent cx="2133600" cy="561975"/>
            <wp:effectExtent l="0" t="781050" r="0" b="771525"/>
            <wp:wrapNone/>
            <wp:docPr id="12" name="Image 1"/>
            <wp:cNvGraphicFramePr/>
            <a:graphic xmlns:a="http://schemas.openxmlformats.org/drawingml/2006/main">
              <a:graphicData uri="http://schemas.openxmlformats.org/drawingml/2006/picture">
                <pic:pic xmlns:pic="http://schemas.openxmlformats.org/drawingml/2006/picture">
                  <pic:nvPicPr>
                    <pic:cNvPr id="80116" name="Picture 86"/>
                    <pic:cNvPicPr>
                      <a:picLocks noChangeAspect="1" noChangeArrowheads="1"/>
                    </pic:cNvPicPr>
                  </pic:nvPicPr>
                  <pic:blipFill>
                    <a:blip r:embed="rId11" cstate="print"/>
                    <a:stretch>
                      <a:fillRect/>
                    </a:stretch>
                  </pic:blipFill>
                  <pic:spPr bwMode="auto">
                    <a:xfrm rot="16200000">
                      <a:off x="0" y="0"/>
                      <a:ext cx="2133600" cy="561975"/>
                    </a:xfrm>
                    <a:prstGeom prst="rect">
                      <a:avLst/>
                    </a:prstGeom>
                    <a:noFill/>
                    <a:ln>
                      <a:noFill/>
                    </a:ln>
                  </pic:spPr>
                </pic:pic>
              </a:graphicData>
            </a:graphic>
          </wp:anchor>
        </w:drawing>
      </w:r>
    </w:p>
    <w:p w:rsidR="0077283F" w:rsidRDefault="00437003" w:rsidP="00E06252">
      <w:pPr>
        <w:ind w:left="567" w:right="-1136"/>
        <w:rPr>
          <w:color w:val="595959" w:themeColor="text1" w:themeTint="A6"/>
          <w:sz w:val="20"/>
          <w:lang w:val="ro-RO"/>
        </w:rPr>
      </w:pPr>
      <w:r>
        <w:rPr>
          <w:color w:val="595959" w:themeColor="text1" w:themeTint="A6"/>
          <w:sz w:val="20"/>
          <w:lang w:val="ro-RO"/>
        </w:rPr>
        <w:t>Nu stiu exact când a ajuns</w:t>
      </w:r>
      <w:r w:rsidR="0077283F">
        <w:rPr>
          <w:color w:val="595959" w:themeColor="text1" w:themeTint="A6"/>
          <w:sz w:val="20"/>
          <w:lang w:val="ro-RO"/>
        </w:rPr>
        <w:t xml:space="preserve">, primele informatii despre el le am abia din </w:t>
      </w:r>
      <w:r w:rsidR="0077283F" w:rsidRPr="00AF2E3F">
        <w:rPr>
          <w:i/>
          <w:color w:val="595959" w:themeColor="text1" w:themeTint="A6"/>
          <w:sz w:val="20"/>
          <w:lang w:val="ro-RO"/>
        </w:rPr>
        <w:t>printscreen</w:t>
      </w:r>
      <w:r w:rsidR="0077283F">
        <w:rPr>
          <w:color w:val="595959" w:themeColor="text1" w:themeTint="A6"/>
          <w:sz w:val="20"/>
          <w:lang w:val="ro-RO"/>
        </w:rPr>
        <w:t xml:space="preserve">-ul CellView din mai 2007, din care ai un mic </w:t>
      </w:r>
      <w:r w:rsidR="0077283F" w:rsidRPr="00437003">
        <w:rPr>
          <w:i/>
          <w:color w:val="595959" w:themeColor="text1" w:themeTint="A6"/>
          <w:sz w:val="20"/>
          <w:lang w:val="ro-RO"/>
        </w:rPr>
        <w:t>sample</w:t>
      </w:r>
      <w:r w:rsidR="0077283F">
        <w:rPr>
          <w:color w:val="595959" w:themeColor="text1" w:themeTint="A6"/>
          <w:sz w:val="20"/>
          <w:lang w:val="ro-RO"/>
        </w:rPr>
        <w:t xml:space="preserve"> aici : vezi tu, ce e bizarre în el este faptul ca </w:t>
      </w:r>
      <w:r w:rsidR="002C35D6">
        <w:rPr>
          <w:color w:val="595959" w:themeColor="text1" w:themeTint="A6"/>
          <w:sz w:val="20"/>
          <w:lang w:val="ro-RO"/>
        </w:rPr>
        <w:t>site-ul este trecut cu galben (adica swap to EGSM)... straniu, cum adica, era DCS only (deci de pe vremea Cosmorom?) ; si vezi tu, lânga el</w:t>
      </w:r>
      <w:r w:rsidR="0018627F">
        <w:rPr>
          <w:color w:val="595959" w:themeColor="text1" w:themeTint="A6"/>
          <w:sz w:val="20"/>
          <w:lang w:val="ro-RO"/>
        </w:rPr>
        <w:t xml:space="preserve"> ar mai fi ceva tot în DCS... m-am tot uitat la asta încercând sa compar cu Google Earth, dar nu pot sa trag nici o concluzie...</w:t>
      </w:r>
    </w:p>
    <w:p w:rsidR="0077283F" w:rsidRDefault="0077283F" w:rsidP="00E06252">
      <w:pPr>
        <w:ind w:left="567" w:right="-1136"/>
        <w:rPr>
          <w:color w:val="595959" w:themeColor="text1" w:themeTint="A6"/>
          <w:sz w:val="20"/>
          <w:lang w:val="ro-RO"/>
        </w:rPr>
      </w:pPr>
    </w:p>
    <w:p w:rsidR="00C87F18" w:rsidRDefault="0018627F" w:rsidP="00E06252">
      <w:pPr>
        <w:ind w:left="567" w:right="-1136"/>
        <w:rPr>
          <w:color w:val="595959" w:themeColor="text1" w:themeTint="A6"/>
          <w:sz w:val="20"/>
          <w:lang w:val="ro-RO"/>
        </w:rPr>
      </w:pPr>
      <w:r>
        <w:rPr>
          <w:color w:val="595959" w:themeColor="text1" w:themeTint="A6"/>
          <w:sz w:val="20"/>
          <w:lang w:val="ro-RO"/>
        </w:rPr>
        <w:t xml:space="preserve">Eu as fi zis în mod logic ca site-ul de lânga Orhideea (alaturi de </w:t>
      </w:r>
      <w:r w:rsidR="00437003">
        <w:rPr>
          <w:color w:val="595959" w:themeColor="text1" w:themeTint="A6"/>
          <w:sz w:val="20"/>
          <w:lang w:val="ro-RO"/>
        </w:rPr>
        <w:t xml:space="preserve">CNX </w:t>
      </w:r>
      <w:r w:rsidR="00437003" w:rsidRPr="00437003">
        <w:rPr>
          <w:color w:val="009900"/>
          <w:sz w:val="20"/>
          <w:lang w:val="ro-RO"/>
        </w:rPr>
        <w:t>019</w:t>
      </w:r>
      <w:r w:rsidR="00437003">
        <w:rPr>
          <w:color w:val="595959" w:themeColor="text1" w:themeTint="A6"/>
          <w:sz w:val="20"/>
          <w:lang w:val="ro-RO"/>
        </w:rPr>
        <w:t>) ar fi venit primul, pentru a acoperi o zona comerciala cum este Orhideea (luata în primire pe atunci de site-ul de la Prioripost), dar verdictul este clar : în pozele din iunie 2007 nu este nici urma de Cosmote în acea locatie ! Deci este clar ca acest BU298 a ajuns primul în zona aceea.</w:t>
      </w:r>
    </w:p>
    <w:p w:rsidR="00437003" w:rsidRDefault="00437003" w:rsidP="00E06252">
      <w:pPr>
        <w:ind w:left="567" w:right="-1136"/>
        <w:rPr>
          <w:color w:val="595959" w:themeColor="text1" w:themeTint="A6"/>
          <w:sz w:val="20"/>
          <w:lang w:val="ro-RO"/>
        </w:rPr>
      </w:pPr>
    </w:p>
    <w:p w:rsidR="0077283F" w:rsidRDefault="00437003" w:rsidP="00E06252">
      <w:pPr>
        <w:ind w:left="567" w:right="-1136"/>
        <w:rPr>
          <w:color w:val="595959" w:themeColor="text1" w:themeTint="A6"/>
          <w:sz w:val="20"/>
          <w:lang w:val="ro-RO"/>
        </w:rPr>
      </w:pPr>
      <w:r>
        <w:rPr>
          <w:color w:val="595959" w:themeColor="text1" w:themeTint="A6"/>
          <w:sz w:val="20"/>
          <w:lang w:val="ro-RO"/>
        </w:rPr>
        <w:t xml:space="preserve">Dpdv configuratie hardware </w:t>
      </w:r>
      <w:r w:rsidR="00AF2E3F">
        <w:rPr>
          <w:color w:val="595959" w:themeColor="text1" w:themeTint="A6"/>
          <w:sz w:val="20"/>
          <w:lang w:val="ro-RO"/>
        </w:rPr>
        <w:t xml:space="preserve">totul </w:t>
      </w:r>
      <w:r>
        <w:rPr>
          <w:color w:val="595959" w:themeColor="text1" w:themeTint="A6"/>
          <w:sz w:val="20"/>
          <w:lang w:val="ro-RO"/>
        </w:rPr>
        <w:t>este clasic,</w:t>
      </w:r>
      <w:r w:rsidR="00AF2E3F">
        <w:rPr>
          <w:color w:val="595959" w:themeColor="text1" w:themeTint="A6"/>
          <w:sz w:val="20"/>
          <w:lang w:val="ro-RO"/>
        </w:rPr>
        <w:t xml:space="preserve"> </w:t>
      </w:r>
      <w:r>
        <w:rPr>
          <w:color w:val="595959" w:themeColor="text1" w:themeTint="A6"/>
          <w:sz w:val="20"/>
          <w:lang w:val="ro-RO"/>
        </w:rPr>
        <w:t xml:space="preserve">câte o antena Andrew conectata Dualband + TMA pe fiecare sector, si doua mici si vechisoare MW-uri Ericsson de 0.3 care par sa emita în aceasi directie. </w:t>
      </w:r>
      <w:r w:rsidR="0077283F">
        <w:rPr>
          <w:color w:val="595959" w:themeColor="text1" w:themeTint="A6"/>
          <w:sz w:val="20"/>
          <w:lang w:val="ro-RO"/>
        </w:rPr>
        <w:t>In lista din iulie 2008 era deja prezentat ca fiind</w:t>
      </w:r>
      <w:r>
        <w:rPr>
          <w:color w:val="595959" w:themeColor="text1" w:themeTint="A6"/>
          <w:sz w:val="20"/>
          <w:lang w:val="ro-RO"/>
        </w:rPr>
        <w:t xml:space="preserve"> Dualband, LAC 7020 ; acum este în LAC 7040.</w:t>
      </w:r>
    </w:p>
    <w:p w:rsidR="00437003" w:rsidRDefault="00437003" w:rsidP="00E06252">
      <w:pPr>
        <w:ind w:left="567" w:right="-1136"/>
        <w:rPr>
          <w:color w:val="595959" w:themeColor="text1" w:themeTint="A6"/>
          <w:sz w:val="20"/>
          <w:lang w:val="ro-RO"/>
        </w:rPr>
      </w:pPr>
    </w:p>
    <w:p w:rsidR="00437003" w:rsidRDefault="00437003" w:rsidP="00E06252">
      <w:pPr>
        <w:ind w:left="567" w:right="-1136"/>
        <w:rPr>
          <w:color w:val="595959" w:themeColor="text1" w:themeTint="A6"/>
          <w:sz w:val="20"/>
          <w:lang w:val="ro-RO"/>
        </w:rPr>
      </w:pPr>
    </w:p>
    <w:p w:rsidR="00AF2E3F" w:rsidRDefault="00AF2E3F" w:rsidP="00E06252">
      <w:pPr>
        <w:ind w:left="567" w:right="-1136"/>
        <w:rPr>
          <w:color w:val="595959" w:themeColor="text1" w:themeTint="A6"/>
          <w:sz w:val="20"/>
          <w:lang w:val="ro-RO"/>
        </w:rPr>
      </w:pPr>
    </w:p>
    <w:p w:rsidR="00AF2E3F" w:rsidRDefault="00AF2E3F" w:rsidP="00E06252">
      <w:pPr>
        <w:ind w:left="567" w:right="-1136"/>
        <w:rPr>
          <w:color w:val="595959" w:themeColor="text1" w:themeTint="A6"/>
          <w:sz w:val="20"/>
          <w:lang w:val="ro-RO"/>
        </w:rPr>
      </w:pPr>
    </w:p>
    <w:p w:rsidR="00AF2E3F" w:rsidRDefault="00AF2E3F" w:rsidP="00E06252">
      <w:pPr>
        <w:ind w:left="567" w:right="-1136"/>
        <w:rPr>
          <w:color w:val="595959" w:themeColor="text1" w:themeTint="A6"/>
          <w:sz w:val="20"/>
          <w:lang w:val="ro-RO"/>
        </w:rPr>
      </w:pPr>
    </w:p>
    <w:p w:rsidR="00437003" w:rsidRDefault="00437003" w:rsidP="00E06252">
      <w:pPr>
        <w:ind w:left="567" w:right="-1136"/>
        <w:rPr>
          <w:color w:val="595959" w:themeColor="text1" w:themeTint="A6"/>
          <w:sz w:val="20"/>
          <w:lang w:val="ro-RO"/>
        </w:rPr>
      </w:pPr>
      <w:r>
        <w:rPr>
          <w:noProof/>
          <w:color w:val="595959" w:themeColor="text1" w:themeTint="A6"/>
          <w:sz w:val="20"/>
          <w:lang w:eastAsia="fr-FR"/>
        </w:rPr>
        <w:drawing>
          <wp:anchor distT="0" distB="0" distL="114300" distR="114300" simplePos="0" relativeHeight="251725824" behindDoc="1" locked="0" layoutInCell="1" allowOverlap="1">
            <wp:simplePos x="0" y="0"/>
            <wp:positionH relativeFrom="column">
              <wp:posOffset>328295</wp:posOffset>
            </wp:positionH>
            <wp:positionV relativeFrom="paragraph">
              <wp:posOffset>141605</wp:posOffset>
            </wp:positionV>
            <wp:extent cx="2162175" cy="2038350"/>
            <wp:effectExtent l="19050" t="0" r="9525" b="0"/>
            <wp:wrapTight wrapText="bothSides">
              <wp:wrapPolygon edited="0">
                <wp:start x="-190" y="0"/>
                <wp:lineTo x="-190" y="21398"/>
                <wp:lineTo x="21695" y="21398"/>
                <wp:lineTo x="21695" y="0"/>
                <wp:lineTo x="-190" y="0"/>
              </wp:wrapPolygon>
            </wp:wrapTight>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162175" cy="2038350"/>
                    </a:xfrm>
                    <a:prstGeom prst="rect">
                      <a:avLst/>
                    </a:prstGeom>
                    <a:noFill/>
                    <a:ln w="9525">
                      <a:noFill/>
                      <a:miter lim="800000"/>
                      <a:headEnd/>
                      <a:tailEnd/>
                    </a:ln>
                  </pic:spPr>
                </pic:pic>
              </a:graphicData>
            </a:graphic>
          </wp:anchor>
        </w:drawing>
      </w:r>
    </w:p>
    <w:p w:rsidR="00437003" w:rsidRDefault="00437003" w:rsidP="00437003">
      <w:pPr>
        <w:ind w:left="567" w:right="-1136"/>
        <w:rPr>
          <w:color w:val="595959" w:themeColor="text1" w:themeTint="A6"/>
          <w:sz w:val="20"/>
          <w:lang w:val="ro-RO"/>
        </w:rPr>
      </w:pPr>
    </w:p>
    <w:p w:rsidR="00437003" w:rsidRDefault="00437003" w:rsidP="00437003">
      <w:pPr>
        <w:ind w:left="567" w:right="-1136"/>
        <w:rPr>
          <w:color w:val="595959" w:themeColor="text1" w:themeTint="A6"/>
          <w:sz w:val="20"/>
          <w:lang w:val="ro-RO"/>
        </w:rPr>
      </w:pPr>
    </w:p>
    <w:p w:rsidR="00437003" w:rsidRDefault="00437003" w:rsidP="00437003">
      <w:pPr>
        <w:ind w:left="567" w:right="-1136"/>
        <w:rPr>
          <w:color w:val="595959" w:themeColor="text1" w:themeTint="A6"/>
          <w:sz w:val="20"/>
          <w:lang w:val="ro-RO"/>
        </w:rPr>
      </w:pPr>
    </w:p>
    <w:p w:rsidR="00437003" w:rsidRPr="0077283F" w:rsidRDefault="00437003" w:rsidP="00437003">
      <w:pPr>
        <w:ind w:left="567" w:right="-1136"/>
        <w:rPr>
          <w:lang w:val="ro-RO"/>
        </w:rPr>
      </w:pPr>
      <w:r>
        <w:rPr>
          <w:color w:val="595959" w:themeColor="text1" w:themeTint="A6"/>
          <w:sz w:val="20"/>
          <w:lang w:val="ro-RO"/>
        </w:rPr>
        <w:t>Ah, si mai este ceva amuzant : am remarcat în una din poze ca parca ar fi un nenea acolo pe acoperis, îmbracat cu o canadiana rosie si c</w:t>
      </w:r>
      <w:r w:rsidR="00AF2E3F">
        <w:rPr>
          <w:color w:val="595959" w:themeColor="text1" w:themeTint="A6"/>
          <w:sz w:val="20"/>
          <w:lang w:val="ro-RO"/>
        </w:rPr>
        <w:t>u o caciula neagra pe cap. Iata</w:t>
      </w:r>
      <w:r>
        <w:rPr>
          <w:color w:val="595959" w:themeColor="text1" w:themeTint="A6"/>
          <w:sz w:val="20"/>
          <w:lang w:val="ro-RO"/>
        </w:rPr>
        <w:t xml:space="preserve"> si fragmentul din poza, te las sa decizi singur daca visez sau nu... Si nenea de la Panduri care upgrada catre 3G era îmbracat la fel... asa ca ce zici, începe sa miroasa</w:t>
      </w:r>
      <w:r w:rsidR="00AF2E3F">
        <w:rPr>
          <w:color w:val="595959" w:themeColor="text1" w:themeTint="A6"/>
          <w:sz w:val="20"/>
          <w:lang w:val="ro-RO"/>
        </w:rPr>
        <w:t xml:space="preserve"> puternic</w:t>
      </w:r>
      <w:r>
        <w:rPr>
          <w:color w:val="595959" w:themeColor="text1" w:themeTint="A6"/>
          <w:sz w:val="20"/>
          <w:lang w:val="ro-RO"/>
        </w:rPr>
        <w:t xml:space="preserve"> a 3G si</w:t>
      </w:r>
      <w:r w:rsidR="00AF2E3F">
        <w:rPr>
          <w:color w:val="595959" w:themeColor="text1" w:themeTint="A6"/>
          <w:sz w:val="20"/>
          <w:lang w:val="ro-RO"/>
        </w:rPr>
        <w:t xml:space="preserve"> pe</w:t>
      </w:r>
      <w:r>
        <w:rPr>
          <w:color w:val="595959" w:themeColor="text1" w:themeTint="A6"/>
          <w:sz w:val="20"/>
          <w:lang w:val="ro-RO"/>
        </w:rPr>
        <w:t xml:space="preserve"> aici ?</w:t>
      </w:r>
      <w:r w:rsidR="00AF2E3F">
        <w:rPr>
          <w:color w:val="595959" w:themeColor="text1" w:themeTint="A6"/>
          <w:sz w:val="20"/>
          <w:lang w:val="ro-RO"/>
        </w:rPr>
        <w:t>!!</w:t>
      </w:r>
      <w:r>
        <w:rPr>
          <w:color w:val="595959" w:themeColor="text1" w:themeTint="A6"/>
          <w:sz w:val="20"/>
          <w:lang w:val="ro-RO"/>
        </w:rPr>
        <w:t xml:space="preserve"> </w:t>
      </w:r>
      <w:r w:rsidRPr="00437003">
        <w:rPr>
          <w:color w:val="595959" w:themeColor="text1" w:themeTint="A6"/>
          <w:sz w:val="20"/>
          <w:lang w:val="ro-RO"/>
        </w:rPr>
        <w:sym w:font="Wingdings" w:char="F04A"/>
      </w:r>
    </w:p>
    <w:p w:rsidR="0005675B" w:rsidRDefault="0005675B" w:rsidP="00B36624">
      <w:pPr>
        <w:ind w:right="-1136"/>
        <w:rPr>
          <w:lang w:val="ro-RO"/>
        </w:rPr>
      </w:pPr>
    </w:p>
    <w:p w:rsidR="0005675B" w:rsidRPr="0005675B" w:rsidRDefault="0005675B" w:rsidP="0005675B">
      <w:pPr>
        <w:rPr>
          <w:lang w:val="ro-RO"/>
        </w:rPr>
      </w:pPr>
    </w:p>
    <w:p w:rsidR="0005675B" w:rsidRPr="0005675B" w:rsidRDefault="0005675B" w:rsidP="0005675B">
      <w:pPr>
        <w:rPr>
          <w:lang w:val="ro-RO"/>
        </w:rPr>
      </w:pPr>
    </w:p>
    <w:p w:rsidR="0005675B" w:rsidRPr="0005675B" w:rsidRDefault="0005675B" w:rsidP="0005675B">
      <w:pPr>
        <w:rPr>
          <w:lang w:val="ro-RO"/>
        </w:rPr>
      </w:pPr>
    </w:p>
    <w:p w:rsidR="0005675B" w:rsidRPr="0005675B" w:rsidRDefault="0005675B" w:rsidP="0005675B">
      <w:pPr>
        <w:rPr>
          <w:lang w:val="ro-RO"/>
        </w:rPr>
      </w:pPr>
    </w:p>
    <w:p w:rsidR="0005675B" w:rsidRPr="0005675B" w:rsidRDefault="0005675B" w:rsidP="0005675B">
      <w:pPr>
        <w:rPr>
          <w:lang w:val="ro-RO"/>
        </w:rPr>
      </w:pPr>
      <w:r>
        <w:rPr>
          <w:noProof/>
          <w:lang w:eastAsia="fr-FR"/>
        </w:rPr>
        <w:drawing>
          <wp:anchor distT="0" distB="0" distL="114300" distR="114300" simplePos="0" relativeHeight="251726848" behindDoc="1" locked="0" layoutInCell="1" allowOverlap="1">
            <wp:simplePos x="0" y="0"/>
            <wp:positionH relativeFrom="column">
              <wp:posOffset>2633345</wp:posOffset>
            </wp:positionH>
            <wp:positionV relativeFrom="paragraph">
              <wp:posOffset>61595</wp:posOffset>
            </wp:positionV>
            <wp:extent cx="3886200" cy="2257425"/>
            <wp:effectExtent l="19050" t="0" r="0" b="0"/>
            <wp:wrapTight wrapText="bothSides">
              <wp:wrapPolygon edited="0">
                <wp:start x="-106" y="0"/>
                <wp:lineTo x="-106" y="21509"/>
                <wp:lineTo x="21600" y="21509"/>
                <wp:lineTo x="21600" y="0"/>
                <wp:lineTo x="-106" y="0"/>
              </wp:wrapPolygon>
            </wp:wrapTigh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886200" cy="2257425"/>
                    </a:xfrm>
                    <a:prstGeom prst="rect">
                      <a:avLst/>
                    </a:prstGeom>
                    <a:noFill/>
                    <a:ln w="9525">
                      <a:noFill/>
                      <a:miter lim="800000"/>
                      <a:headEnd/>
                      <a:tailEnd/>
                    </a:ln>
                  </pic:spPr>
                </pic:pic>
              </a:graphicData>
            </a:graphic>
          </wp:anchor>
        </w:drawing>
      </w:r>
    </w:p>
    <w:p w:rsidR="0005675B" w:rsidRPr="0005675B" w:rsidRDefault="0005675B" w:rsidP="0005675B">
      <w:pPr>
        <w:rPr>
          <w:lang w:val="ro-RO"/>
        </w:rPr>
      </w:pPr>
    </w:p>
    <w:p w:rsidR="0005675B" w:rsidRDefault="0005675B" w:rsidP="0005675B">
      <w:pPr>
        <w:rPr>
          <w:lang w:val="ro-RO"/>
        </w:rPr>
      </w:pPr>
    </w:p>
    <w:p w:rsidR="0005675B" w:rsidRDefault="0005675B" w:rsidP="0005675B">
      <w:pPr>
        <w:ind w:left="567" w:right="-1136"/>
        <w:rPr>
          <w:color w:val="595959" w:themeColor="text1" w:themeTint="A6"/>
          <w:sz w:val="20"/>
          <w:lang w:val="ro-RO"/>
        </w:rPr>
      </w:pPr>
      <w:r>
        <w:rPr>
          <w:lang w:val="ro-RO"/>
        </w:rPr>
        <w:tab/>
      </w:r>
    </w:p>
    <w:p w:rsidR="002546DB" w:rsidRPr="0005675B" w:rsidRDefault="0005675B" w:rsidP="0005675B">
      <w:pPr>
        <w:tabs>
          <w:tab w:val="left" w:pos="1800"/>
        </w:tabs>
        <w:rPr>
          <w:lang w:val="ro-RO"/>
        </w:rPr>
      </w:pPr>
      <w:r>
        <w:rPr>
          <w:color w:val="595959" w:themeColor="text1" w:themeTint="A6"/>
          <w:sz w:val="20"/>
          <w:lang w:val="ro-RO"/>
        </w:rPr>
        <w:t>Bird’s Eye de la Microsoft LiveMaps, vezi Orange-ul si BTS-urile lor outdoor în stânga, si aparent sungurul RBS Cosmote în dreapta...</w:t>
      </w:r>
    </w:p>
    <w:sectPr w:rsidR="002546DB" w:rsidRPr="0005675B" w:rsidSect="00A30890">
      <w:headerReference w:type="default" r:id="rId14"/>
      <w:pgSz w:w="11906" w:h="16838"/>
      <w:pgMar w:top="284" w:right="1418" w:bottom="142" w:left="1418" w:header="0"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8AA" w:rsidRDefault="00B048AA" w:rsidP="00C46662">
      <w:pPr>
        <w:spacing w:line="240" w:lineRule="auto"/>
      </w:pPr>
      <w:r>
        <w:separator/>
      </w:r>
    </w:p>
  </w:endnote>
  <w:endnote w:type="continuationSeparator" w:id="0">
    <w:p w:rsidR="00B048AA" w:rsidRDefault="00B048AA" w:rsidP="00C466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8AA" w:rsidRDefault="00B048AA" w:rsidP="00C46662">
      <w:pPr>
        <w:spacing w:line="240" w:lineRule="auto"/>
      </w:pPr>
      <w:r>
        <w:separator/>
      </w:r>
    </w:p>
  </w:footnote>
  <w:footnote w:type="continuationSeparator" w:id="0">
    <w:p w:rsidR="00B048AA" w:rsidRDefault="00B048AA" w:rsidP="00C466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62" w:rsidRDefault="00C46662">
    <w:pPr>
      <w:pStyle w:val="En-tte"/>
    </w:pPr>
  </w:p>
  <w:p w:rsidR="00C46662" w:rsidRDefault="00C466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6_"/>
      </v:shape>
    </w:pict>
  </w:numPicBullet>
  <w:abstractNum w:abstractNumId="0">
    <w:nsid w:val="08E72B2A"/>
    <w:multiLevelType w:val="hybridMultilevel"/>
    <w:tmpl w:val="26DC1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FE211D"/>
    <w:multiLevelType w:val="hybridMultilevel"/>
    <w:tmpl w:val="1D1C172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B570120"/>
    <w:multiLevelType w:val="hybridMultilevel"/>
    <w:tmpl w:val="A2168F92"/>
    <w:lvl w:ilvl="0" w:tplc="260E30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7E369B"/>
    <w:multiLevelType w:val="hybridMultilevel"/>
    <w:tmpl w:val="0ACA256C"/>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872717"/>
    <w:multiLevelType w:val="hybridMultilevel"/>
    <w:tmpl w:val="AFFCDE50"/>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B95758"/>
    <w:multiLevelType w:val="hybridMultilevel"/>
    <w:tmpl w:val="AD7E6182"/>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7"/>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3B9D"/>
    <w:rsid w:val="0005675B"/>
    <w:rsid w:val="000A2E56"/>
    <w:rsid w:val="000C1360"/>
    <w:rsid w:val="000D6F12"/>
    <w:rsid w:val="00152447"/>
    <w:rsid w:val="00152D27"/>
    <w:rsid w:val="001738A8"/>
    <w:rsid w:val="0018627F"/>
    <w:rsid w:val="001C47E5"/>
    <w:rsid w:val="00207943"/>
    <w:rsid w:val="00220D3F"/>
    <w:rsid w:val="002546DB"/>
    <w:rsid w:val="002864BF"/>
    <w:rsid w:val="002A113E"/>
    <w:rsid w:val="002B1139"/>
    <w:rsid w:val="002C35D6"/>
    <w:rsid w:val="002D68D6"/>
    <w:rsid w:val="00390967"/>
    <w:rsid w:val="003F752A"/>
    <w:rsid w:val="004144E3"/>
    <w:rsid w:val="004154CB"/>
    <w:rsid w:val="00416DCB"/>
    <w:rsid w:val="00427780"/>
    <w:rsid w:val="00437003"/>
    <w:rsid w:val="0043761E"/>
    <w:rsid w:val="00453B9D"/>
    <w:rsid w:val="004F4CB6"/>
    <w:rsid w:val="00504221"/>
    <w:rsid w:val="0052205E"/>
    <w:rsid w:val="0058598B"/>
    <w:rsid w:val="005A4C39"/>
    <w:rsid w:val="005B5B34"/>
    <w:rsid w:val="005E6A58"/>
    <w:rsid w:val="00646C80"/>
    <w:rsid w:val="006471CD"/>
    <w:rsid w:val="00653CE5"/>
    <w:rsid w:val="0066522E"/>
    <w:rsid w:val="006656E5"/>
    <w:rsid w:val="0068616F"/>
    <w:rsid w:val="006B4C25"/>
    <w:rsid w:val="006D5D38"/>
    <w:rsid w:val="006F19BD"/>
    <w:rsid w:val="0077283F"/>
    <w:rsid w:val="00773A1B"/>
    <w:rsid w:val="007B002B"/>
    <w:rsid w:val="007B3126"/>
    <w:rsid w:val="007C0C0D"/>
    <w:rsid w:val="007C2E03"/>
    <w:rsid w:val="00852F3A"/>
    <w:rsid w:val="00867FEC"/>
    <w:rsid w:val="008B1BE8"/>
    <w:rsid w:val="008B29B2"/>
    <w:rsid w:val="008C6D9A"/>
    <w:rsid w:val="009D2E46"/>
    <w:rsid w:val="00A04142"/>
    <w:rsid w:val="00A270E1"/>
    <w:rsid w:val="00A30890"/>
    <w:rsid w:val="00A37915"/>
    <w:rsid w:val="00A45F8A"/>
    <w:rsid w:val="00A778C6"/>
    <w:rsid w:val="00A946E4"/>
    <w:rsid w:val="00AB1671"/>
    <w:rsid w:val="00AF2E3F"/>
    <w:rsid w:val="00B00B85"/>
    <w:rsid w:val="00B048AA"/>
    <w:rsid w:val="00B30CF1"/>
    <w:rsid w:val="00B36624"/>
    <w:rsid w:val="00BE6717"/>
    <w:rsid w:val="00BF54AB"/>
    <w:rsid w:val="00BF6123"/>
    <w:rsid w:val="00C0005E"/>
    <w:rsid w:val="00C22805"/>
    <w:rsid w:val="00C46662"/>
    <w:rsid w:val="00C777E1"/>
    <w:rsid w:val="00C87F18"/>
    <w:rsid w:val="00CB0E9B"/>
    <w:rsid w:val="00D0022D"/>
    <w:rsid w:val="00D2347C"/>
    <w:rsid w:val="00D44814"/>
    <w:rsid w:val="00D80B21"/>
    <w:rsid w:val="00D92FCD"/>
    <w:rsid w:val="00DC73CF"/>
    <w:rsid w:val="00DD7785"/>
    <w:rsid w:val="00E04819"/>
    <w:rsid w:val="00E06252"/>
    <w:rsid w:val="00E61943"/>
    <w:rsid w:val="00E70DCD"/>
    <w:rsid w:val="00E97672"/>
    <w:rsid w:val="00EE109F"/>
    <w:rsid w:val="00F15A98"/>
    <w:rsid w:val="00F16760"/>
    <w:rsid w:val="00F32B4C"/>
    <w:rsid w:val="00F54AF8"/>
    <w:rsid w:val="00F806F3"/>
    <w:rsid w:val="00FA7F00"/>
    <w:rsid w:val="00FF7A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B00B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85"/>
    <w:rPr>
      <w:rFonts w:ascii="Tahoma" w:hAnsi="Tahoma" w:cs="Tahoma"/>
      <w:sz w:val="16"/>
      <w:szCs w:val="16"/>
    </w:rPr>
  </w:style>
  <w:style w:type="paragraph" w:styleId="En-tte">
    <w:name w:val="header"/>
    <w:basedOn w:val="Normal"/>
    <w:link w:val="En-tteCar"/>
    <w:uiPriority w:val="99"/>
    <w:semiHidden/>
    <w:unhideWhenUsed/>
    <w:rsid w:val="00C46662"/>
    <w:pPr>
      <w:tabs>
        <w:tab w:val="center" w:pos="4536"/>
        <w:tab w:val="right" w:pos="9072"/>
      </w:tabs>
      <w:spacing w:line="240" w:lineRule="auto"/>
    </w:pPr>
  </w:style>
  <w:style w:type="character" w:customStyle="1" w:styleId="En-tteCar">
    <w:name w:val="En-tête Car"/>
    <w:basedOn w:val="Policepardfaut"/>
    <w:link w:val="En-tte"/>
    <w:uiPriority w:val="99"/>
    <w:semiHidden/>
    <w:rsid w:val="00C46662"/>
  </w:style>
  <w:style w:type="paragraph" w:styleId="Pieddepage">
    <w:name w:val="footer"/>
    <w:basedOn w:val="Normal"/>
    <w:link w:val="PieddepageCar"/>
    <w:uiPriority w:val="99"/>
    <w:semiHidden/>
    <w:unhideWhenUsed/>
    <w:rsid w:val="00C46662"/>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C46662"/>
  </w:style>
</w:styles>
</file>

<file path=word/webSettings.xml><?xml version="1.0" encoding="utf-8"?>
<w:webSettings xmlns:r="http://schemas.openxmlformats.org/officeDocument/2006/relationships" xmlns:w="http://schemas.openxmlformats.org/wordprocessingml/2006/main">
  <w:divs>
    <w:div w:id="751200398">
      <w:bodyDiv w:val="1"/>
      <w:marLeft w:val="0"/>
      <w:marRight w:val="0"/>
      <w:marTop w:val="0"/>
      <w:marBottom w:val="0"/>
      <w:divBdr>
        <w:top w:val="none" w:sz="0" w:space="0" w:color="auto"/>
        <w:left w:val="none" w:sz="0" w:space="0" w:color="auto"/>
        <w:bottom w:val="none" w:sz="0" w:space="0" w:color="auto"/>
        <w:right w:val="none" w:sz="0" w:space="0" w:color="auto"/>
      </w:divBdr>
    </w:div>
    <w:div w:id="962534927">
      <w:bodyDiv w:val="1"/>
      <w:marLeft w:val="0"/>
      <w:marRight w:val="0"/>
      <w:marTop w:val="0"/>
      <w:marBottom w:val="0"/>
      <w:divBdr>
        <w:top w:val="none" w:sz="0" w:space="0" w:color="auto"/>
        <w:left w:val="none" w:sz="0" w:space="0" w:color="auto"/>
        <w:bottom w:val="none" w:sz="0" w:space="0" w:color="auto"/>
        <w:right w:val="none" w:sz="0" w:space="0" w:color="auto"/>
      </w:divBdr>
    </w:div>
    <w:div w:id="1791051514">
      <w:bodyDiv w:val="1"/>
      <w:marLeft w:val="0"/>
      <w:marRight w:val="0"/>
      <w:marTop w:val="0"/>
      <w:marBottom w:val="0"/>
      <w:divBdr>
        <w:top w:val="none" w:sz="0" w:space="0" w:color="auto"/>
        <w:left w:val="none" w:sz="0" w:space="0" w:color="auto"/>
        <w:bottom w:val="none" w:sz="0" w:space="0" w:color="auto"/>
        <w:right w:val="none" w:sz="0" w:space="0" w:color="auto"/>
      </w:divBdr>
    </w:div>
    <w:div w:id="19168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639</Words>
  <Characters>3519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35</cp:revision>
  <dcterms:created xsi:type="dcterms:W3CDTF">2010-02-25T19:52:00Z</dcterms:created>
  <dcterms:modified xsi:type="dcterms:W3CDTF">2010-03-18T10:52:00Z</dcterms:modified>
</cp:coreProperties>
</file>