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E" w:rsidRPr="00011A69" w:rsidRDefault="009A7E3D" w:rsidP="00391A9E">
      <w:pPr>
        <w:ind w:right="-851"/>
        <w:rPr>
          <w:color w:val="7F7F7F" w:themeColor="text1" w:themeTint="80"/>
          <w:sz w:val="20"/>
        </w:rPr>
      </w:pPr>
      <w:r w:rsidRPr="009A7E3D">
        <w:rPr>
          <w:shadow/>
          <w:noProof/>
          <w:color w:val="7030A0"/>
          <w:lang w:eastAsia="fr-FR"/>
        </w:rPr>
        <w:pict>
          <v:rect id="_x0000_s1033" style="position:absolute;left:0;text-align:left;margin-left:-14.75pt;margin-top:-.7pt;width:555.15pt;height:37.5pt;z-index:-251658240" fillcolor="#f06" stroked="f" strokecolor="#f06">
            <v:fill r:id="rId5" o:title="noir)" opacity="23593f" o:opacity2="23593f" type="pattern"/>
            <v:textbox style="mso-next-textbox:#_x0000_s1033">
              <w:txbxContent>
                <w:p w:rsidR="00391A9E" w:rsidRPr="00B4529B" w:rsidRDefault="005B7699" w:rsidP="00391A9E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Center 01</w:t>
                  </w:r>
                  <w:r w:rsidR="00EB0C73"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 </w:t>
                  </w:r>
                  <w:r w:rsidR="00391A9E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 w:rsidR="00E75C1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391A9E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080</w:t>
                  </w:r>
                  <w:r w:rsidR="00EB0C7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  <w:r w:rsidR="00E75C1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140970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</w:p>
    <w:p w:rsidR="00F70873" w:rsidRPr="005C0237" w:rsidRDefault="00F70873" w:rsidP="00E75C13">
      <w:pPr>
        <w:ind w:left="-284"/>
        <w:rPr>
          <w:shadow/>
          <w:noProof/>
          <w:color w:val="7030A0"/>
          <w:sz w:val="8"/>
          <w:lang w:eastAsia="fr-FR"/>
        </w:rPr>
      </w:pPr>
    </w:p>
    <w:p w:rsidR="00AC4C71" w:rsidRPr="005B7699" w:rsidRDefault="005B7699" w:rsidP="00EB0C73">
      <w:pPr>
        <w:rPr>
          <w:rFonts w:eastAsia="Times New Roman" w:cstheme="minorHAnsi"/>
          <w:bCs/>
          <w:i/>
          <w:shadow/>
          <w:color w:val="7030A0"/>
          <w:kern w:val="36"/>
          <w:szCs w:val="20"/>
          <w:lang w:eastAsia="fr-FR"/>
        </w:rPr>
      </w:pPr>
      <w:r w:rsidRPr="005B7699">
        <w:rPr>
          <w:shadow/>
          <w:noProof/>
          <w:color w:val="7030A0"/>
          <w:lang w:eastAsia="fr-FR"/>
        </w:rPr>
        <w:t xml:space="preserve">Str. Iancu de Hunedoara, nr. </w:t>
      </w:r>
      <w:r>
        <w:rPr>
          <w:shadow/>
          <w:noProof/>
          <w:color w:val="7030A0"/>
          <w:lang w:eastAsia="fr-FR"/>
        </w:rPr>
        <w:t>2</w:t>
      </w:r>
      <w:r w:rsidR="004B46D2">
        <w:rPr>
          <w:shadow/>
          <w:noProof/>
          <w:color w:val="7030A0"/>
          <w:lang w:eastAsia="fr-FR"/>
        </w:rPr>
        <w:t>, bl. H6</w:t>
      </w: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16"/>
          <w:lang w:val="en-US"/>
        </w:rPr>
      </w:pPr>
    </w:p>
    <w:p w:rsidR="00935FEF" w:rsidRDefault="00723623" w:rsidP="004B5CCA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  <w:r>
        <w:rPr>
          <w:color w:val="7F7F7F" w:themeColor="text1" w:themeTint="80"/>
          <w:sz w:val="20"/>
          <w:lang w:val="en-US"/>
        </w:rPr>
        <w:t>Sub marea sigla Vodafo</w:t>
      </w:r>
      <w:r w:rsidR="005B7699" w:rsidRPr="005B7699">
        <w:rPr>
          <w:color w:val="7F7F7F" w:themeColor="text1" w:themeTint="80"/>
          <w:sz w:val="20"/>
          <w:lang w:val="en-US"/>
        </w:rPr>
        <w:t>ne gasim acest veeechi site Dialog (care îsi plateste luxul de a se apela Center_01, acesta fiind punctul 0 al centrului Bucuretilor în numerotarea site-urilor Mobilrom), pornit pe</w:t>
      </w:r>
      <w:r w:rsidR="00EB0C73" w:rsidRPr="005B7699">
        <w:rPr>
          <w:color w:val="7F7F7F" w:themeColor="text1" w:themeTint="80"/>
          <w:sz w:val="20"/>
          <w:lang w:val="en-US"/>
        </w:rPr>
        <w:t xml:space="preserve"> </w:t>
      </w:r>
      <w:r w:rsidR="005B7699">
        <w:rPr>
          <w:smallCaps/>
          <w:shadow/>
          <w:color w:val="7030A0"/>
          <w:sz w:val="20"/>
          <w:lang w:val="en-US"/>
        </w:rPr>
        <w:t>4 iunie 1997</w:t>
      </w:r>
      <w:r w:rsidR="005B7699">
        <w:rPr>
          <w:color w:val="7F7F7F" w:themeColor="text1" w:themeTint="80"/>
          <w:sz w:val="20"/>
          <w:lang w:val="en-US"/>
        </w:rPr>
        <w:t>, adica du 2 zile înaintea lansarii oficiale a retelei Dialog GSM.</w:t>
      </w:r>
    </w:p>
    <w:p w:rsidR="005B7699" w:rsidRDefault="005B7699" w:rsidP="004B5CCA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5B7699" w:rsidRDefault="005B7699" w:rsidP="004B5CCA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  <w:r w:rsidRPr="005B7699">
        <w:rPr>
          <w:color w:val="7F7F7F" w:themeColor="text1" w:themeTint="80"/>
          <w:sz w:val="20"/>
          <w:lang w:val="en-US"/>
        </w:rPr>
        <w:t>Site-ul este echipat cu câte 3 antene / sector, mai precis 2 recente Jaybeam-uri 5860100 SlimLine Dualband, plus o clasica Jaybeam 51</w:t>
      </w:r>
      <w:r>
        <w:rPr>
          <w:color w:val="7F7F7F" w:themeColor="text1" w:themeTint="80"/>
          <w:sz w:val="20"/>
          <w:lang w:val="en-US"/>
        </w:rPr>
        <w:t>8</w:t>
      </w:r>
      <w:r w:rsidRPr="005B7699">
        <w:rPr>
          <w:color w:val="7F7F7F" w:themeColor="text1" w:themeTint="80"/>
          <w:sz w:val="20"/>
          <w:lang w:val="en-US"/>
        </w:rPr>
        <w:t>7300 pentru 3G.</w:t>
      </w:r>
      <w:r>
        <w:rPr>
          <w:color w:val="7F7F7F" w:themeColor="text1" w:themeTint="80"/>
          <w:sz w:val="20"/>
          <w:lang w:val="en-US"/>
        </w:rPr>
        <w:t xml:space="preserve"> </w:t>
      </w:r>
      <w:r w:rsidRPr="005B7699">
        <w:rPr>
          <w:color w:val="7F7F7F" w:themeColor="text1" w:themeTint="80"/>
          <w:sz w:val="20"/>
          <w:lang w:val="en-US"/>
        </w:rPr>
        <w:t>Mai demult (prin 2004) era echipat cu un G3 Medi outdoor cu 6/5 TRX si înca un G3.8 Medi outdoor cu 4 TRX pentru GSm, si 2/2/2 TRX pe partea DCS.</w:t>
      </w:r>
      <w:r w:rsidR="00CA3AD0">
        <w:rPr>
          <w:color w:val="7F7F7F" w:themeColor="text1" w:themeTint="80"/>
          <w:sz w:val="20"/>
          <w:lang w:val="en-US"/>
        </w:rPr>
        <w:t xml:space="preserve"> </w:t>
      </w:r>
      <w:r w:rsidR="00CA3AD0" w:rsidRPr="00CA3AD0">
        <w:rPr>
          <w:color w:val="7F7F7F" w:themeColor="text1" w:themeTint="80"/>
          <w:sz w:val="20"/>
          <w:lang w:val="en-US"/>
        </w:rPr>
        <w:t>Insa prin 2006 au mai adaugat un MBO1, asa ca de atunci se prezinta sub forma : G3_M_O cu 6/6 TRX + MBO1 cu 5 TRX pentru tot ce reprezinta partea GSM, al doilea G3.8 Medi outdoor fiind rezervat DCS-ului (3/2/3 TRX).</w:t>
      </w:r>
    </w:p>
    <w:p w:rsidR="00CA3AD0" w:rsidRDefault="00CA3AD0" w:rsidP="004B5CCA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CA3AD0" w:rsidRDefault="00CA3AD0" w:rsidP="004B5CCA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  <w:lang w:val="en-US"/>
        </w:rPr>
        <w:t xml:space="preserve">Baiatu’ are clar 2 antenute de LINK care urca spre sediul BRD (BI_0955_T0 </w:t>
      </w:r>
      <w:r w:rsidRPr="00CA3AD0">
        <w:rPr>
          <w:smallCaps/>
          <w:color w:val="7F7F7F" w:themeColor="text1" w:themeTint="80"/>
          <w:sz w:val="20"/>
          <w:lang w:val="en-US"/>
        </w:rPr>
        <w:t>BRD Victoriei</w:t>
      </w:r>
      <w:r>
        <w:rPr>
          <w:color w:val="7F7F7F" w:themeColor="text1" w:themeTint="80"/>
          <w:sz w:val="20"/>
          <w:lang w:val="en-US"/>
        </w:rPr>
        <w:t xml:space="preserve">, acolo au un mic G3 Medi indoor cu 4 TRX) dar nu sunt semnalate în listele lor. </w:t>
      </w:r>
      <w:r w:rsidRPr="00CA3AD0">
        <w:rPr>
          <w:color w:val="7F7F7F" w:themeColor="text1" w:themeTint="80"/>
          <w:sz w:val="20"/>
        </w:rPr>
        <w:t xml:space="preserve">Oficial au un LINK catre BI502_DOR2 adica </w:t>
      </w:r>
      <w:r w:rsidRPr="00CA3AD0">
        <w:rPr>
          <w:smallCaps/>
          <w:color w:val="7F7F7F" w:themeColor="text1" w:themeTint="80"/>
          <w:sz w:val="20"/>
        </w:rPr>
        <w:t>BSC Dorobanti</w:t>
      </w:r>
      <w:r w:rsidRPr="00CA3AD0">
        <w:rPr>
          <w:color w:val="7F7F7F" w:themeColor="text1" w:themeTint="80"/>
          <w:sz w:val="20"/>
        </w:rPr>
        <w:t xml:space="preserve">, si catre BI_0165 </w:t>
      </w:r>
      <w:r w:rsidRPr="00CA3AD0">
        <w:rPr>
          <w:smallCaps/>
          <w:color w:val="7F7F7F" w:themeColor="text1" w:themeTint="80"/>
          <w:sz w:val="20"/>
        </w:rPr>
        <w:t>Ministerul Afacerilor Externe</w:t>
      </w:r>
      <w:r w:rsidRPr="00CA3AD0">
        <w:rPr>
          <w:color w:val="7F7F7F" w:themeColor="text1" w:themeTint="80"/>
          <w:sz w:val="20"/>
        </w:rPr>
        <w:t xml:space="preserve"> (Aleea Alexandru, n° 12)</w:t>
      </w:r>
      <w:r>
        <w:rPr>
          <w:color w:val="7F7F7F" w:themeColor="text1" w:themeTint="80"/>
          <w:sz w:val="20"/>
        </w:rPr>
        <w:t>.</w:t>
      </w:r>
    </w:p>
    <w:p w:rsidR="00CA3AD0" w:rsidRDefault="00CA3AD0" w:rsidP="004B5CCA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</w:p>
    <w:p w:rsidR="00723623" w:rsidRDefault="00723623" w:rsidP="004B5CCA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</w:p>
    <w:p w:rsidR="005B7699" w:rsidRPr="004B46D2" w:rsidRDefault="00CA3AD0" w:rsidP="004B46D2">
      <w:pPr>
        <w:tabs>
          <w:tab w:val="left" w:pos="1245"/>
        </w:tabs>
        <w:ind w:left="709" w:right="-993"/>
      </w:pPr>
      <w:r>
        <w:rPr>
          <w:color w:val="7F7F7F" w:themeColor="text1" w:themeTint="80"/>
          <w:sz w:val="20"/>
        </w:rPr>
        <w:t xml:space="preserve">Sa nu uitam si de antenele </w:t>
      </w:r>
      <w:r w:rsidRPr="00CA3AD0">
        <w:rPr>
          <w:color w:val="984806" w:themeColor="accent6" w:themeShade="80"/>
          <w:sz w:val="20"/>
        </w:rPr>
        <w:t>WiMax</w:t>
      </w:r>
      <w:r>
        <w:rPr>
          <w:color w:val="7F7F7F" w:themeColor="text1" w:themeTint="80"/>
          <w:sz w:val="20"/>
        </w:rPr>
        <w:t xml:space="preserve"> (ele m-au ajutat în identificarea acestui site, zona fiind destul de densa) : </w:t>
      </w:r>
      <w:r w:rsidR="004B46D2">
        <w:rPr>
          <w:color w:val="7F7F7F" w:themeColor="text1" w:themeTint="80"/>
          <w:sz w:val="20"/>
        </w:rPr>
        <w:t xml:space="preserve">router </w:t>
      </w:r>
      <w:r w:rsidR="004B46D2" w:rsidRPr="004B46D2">
        <w:rPr>
          <w:i/>
          <w:color w:val="7F7F7F" w:themeColor="text1" w:themeTint="80"/>
          <w:sz w:val="20"/>
        </w:rPr>
        <w:t>2821 BI_080</w:t>
      </w:r>
      <w:r w:rsidR="004B46D2">
        <w:rPr>
          <w:color w:val="7F7F7F" w:themeColor="text1" w:themeTint="80"/>
          <w:sz w:val="20"/>
        </w:rPr>
        <w:t xml:space="preserve">, hostname </w:t>
      </w:r>
      <w:r w:rsidR="004B46D2" w:rsidRPr="004B46D2">
        <w:rPr>
          <w:i/>
          <w:color w:val="7F7F7F" w:themeColor="text1" w:themeTint="80"/>
          <w:sz w:val="20"/>
        </w:rPr>
        <w:t>ar1-bi0080</w:t>
      </w:r>
      <w:r w:rsidR="004B46D2">
        <w:rPr>
          <w:color w:val="7F7F7F" w:themeColor="text1" w:themeTint="80"/>
          <w:sz w:val="20"/>
        </w:rPr>
        <w:t>. Si cam asta ar fi tot ceea ce aveam de spus despre acest site, pe care nu l-am monitorizat niciodata… defapt, este a doua oar</w:t>
      </w:r>
      <w:r w:rsidR="00723623">
        <w:rPr>
          <w:color w:val="7F7F7F" w:themeColor="text1" w:themeTint="80"/>
          <w:sz w:val="20"/>
        </w:rPr>
        <w:t>a</w:t>
      </w:r>
      <w:r w:rsidR="004B46D2">
        <w:rPr>
          <w:color w:val="7F7F7F" w:themeColor="text1" w:themeTint="80"/>
          <w:sz w:val="20"/>
        </w:rPr>
        <w:t xml:space="preserve"> când ma plimb pe jos în Piata Victoriei, prima oar</w:t>
      </w:r>
      <w:r w:rsidR="00723623">
        <w:rPr>
          <w:color w:val="7F7F7F" w:themeColor="text1" w:themeTint="80"/>
          <w:sz w:val="20"/>
        </w:rPr>
        <w:t>a</w:t>
      </w:r>
      <w:r w:rsidR="004B46D2">
        <w:rPr>
          <w:color w:val="7F7F7F" w:themeColor="text1" w:themeTint="80"/>
          <w:sz w:val="20"/>
        </w:rPr>
        <w:t xml:space="preserve"> fiind asta-vara când am fost la</w:t>
      </w:r>
      <w:r w:rsidR="00723623">
        <w:rPr>
          <w:color w:val="7F7F7F" w:themeColor="text1" w:themeTint="80"/>
          <w:sz w:val="20"/>
        </w:rPr>
        <w:t xml:space="preserve"> sediul</w:t>
      </w:r>
      <w:r w:rsidR="004B46D2">
        <w:rPr>
          <w:color w:val="7F7F7F" w:themeColor="text1" w:themeTint="80"/>
          <w:sz w:val="20"/>
        </w:rPr>
        <w:t xml:space="preserve"> Orange Europe House. In rest nu m-am oprit niciodata aici, asa ca aceasta zona nu o cunosc de niciun fel, de accea nici nu ma întind în alte explicatii de Netmonitoring…</w:t>
      </w:r>
    </w:p>
    <w:sectPr w:rsidR="005B7699" w:rsidRPr="004B46D2" w:rsidSect="00391A9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4C48D4"/>
    <w:multiLevelType w:val="hybridMultilevel"/>
    <w:tmpl w:val="5D26EA24"/>
    <w:lvl w:ilvl="0" w:tplc="08D8B9E0">
      <w:start w:val="1"/>
      <w:numFmt w:val="decimal"/>
      <w:lvlText w:val="%1."/>
      <w:lvlJc w:val="left"/>
      <w:pPr>
        <w:ind w:left="1996" w:hanging="360"/>
      </w:pPr>
      <w:rPr>
        <w:color w:val="404040" w:themeColor="text1" w:themeTint="B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4DE2341"/>
    <w:multiLevelType w:val="hybridMultilevel"/>
    <w:tmpl w:val="4C526BBE"/>
    <w:lvl w:ilvl="0" w:tplc="EEAAB8F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1F835A7"/>
    <w:multiLevelType w:val="hybridMultilevel"/>
    <w:tmpl w:val="0A12CF68"/>
    <w:lvl w:ilvl="0" w:tplc="987A2C3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55A1D"/>
    <w:multiLevelType w:val="hybridMultilevel"/>
    <w:tmpl w:val="A67084C2"/>
    <w:lvl w:ilvl="0" w:tplc="75CA2652">
      <w:start w:val="1"/>
      <w:numFmt w:val="decimal"/>
      <w:lvlText w:val="%1."/>
      <w:lvlJc w:val="left"/>
      <w:pPr>
        <w:ind w:left="2421" w:hanging="360"/>
      </w:pPr>
      <w:rPr>
        <w:b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6FE74B4E"/>
    <w:multiLevelType w:val="hybridMultilevel"/>
    <w:tmpl w:val="390E54E4"/>
    <w:lvl w:ilvl="0" w:tplc="3E826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11A69"/>
    <w:rsid w:val="000A7AA5"/>
    <w:rsid w:val="000E7C14"/>
    <w:rsid w:val="00100D87"/>
    <w:rsid w:val="00145149"/>
    <w:rsid w:val="00152075"/>
    <w:rsid w:val="001824F5"/>
    <w:rsid w:val="00194357"/>
    <w:rsid w:val="001B4009"/>
    <w:rsid w:val="001D21CB"/>
    <w:rsid w:val="00217126"/>
    <w:rsid w:val="00224CF7"/>
    <w:rsid w:val="002313DD"/>
    <w:rsid w:val="002C1E93"/>
    <w:rsid w:val="003059C7"/>
    <w:rsid w:val="00307C86"/>
    <w:rsid w:val="00314241"/>
    <w:rsid w:val="003142C6"/>
    <w:rsid w:val="00320326"/>
    <w:rsid w:val="003231E5"/>
    <w:rsid w:val="00324007"/>
    <w:rsid w:val="003777DD"/>
    <w:rsid w:val="00391A9E"/>
    <w:rsid w:val="003C4796"/>
    <w:rsid w:val="003D6712"/>
    <w:rsid w:val="003F2DDE"/>
    <w:rsid w:val="00405364"/>
    <w:rsid w:val="004144E3"/>
    <w:rsid w:val="00453B9D"/>
    <w:rsid w:val="004A24EC"/>
    <w:rsid w:val="004B46D2"/>
    <w:rsid w:val="004B5CCA"/>
    <w:rsid w:val="004B6742"/>
    <w:rsid w:val="004C63E9"/>
    <w:rsid w:val="004D53D7"/>
    <w:rsid w:val="005248E0"/>
    <w:rsid w:val="0054120E"/>
    <w:rsid w:val="0055467F"/>
    <w:rsid w:val="005626D7"/>
    <w:rsid w:val="00583D3E"/>
    <w:rsid w:val="0058598B"/>
    <w:rsid w:val="005B7699"/>
    <w:rsid w:val="005C0237"/>
    <w:rsid w:val="005D7D8B"/>
    <w:rsid w:val="005E04F1"/>
    <w:rsid w:val="005E6A58"/>
    <w:rsid w:val="0060418A"/>
    <w:rsid w:val="006064CB"/>
    <w:rsid w:val="00660E0C"/>
    <w:rsid w:val="00670F51"/>
    <w:rsid w:val="006C0555"/>
    <w:rsid w:val="006C3E23"/>
    <w:rsid w:val="006F63FB"/>
    <w:rsid w:val="00700657"/>
    <w:rsid w:val="007112E7"/>
    <w:rsid w:val="00723623"/>
    <w:rsid w:val="00736018"/>
    <w:rsid w:val="00762F8B"/>
    <w:rsid w:val="007675E5"/>
    <w:rsid w:val="00773A1B"/>
    <w:rsid w:val="00780F08"/>
    <w:rsid w:val="00804C28"/>
    <w:rsid w:val="0089474C"/>
    <w:rsid w:val="008A6D08"/>
    <w:rsid w:val="008B1BE8"/>
    <w:rsid w:val="008E76C5"/>
    <w:rsid w:val="00935FEF"/>
    <w:rsid w:val="009A267B"/>
    <w:rsid w:val="009A3DCE"/>
    <w:rsid w:val="009A7E3D"/>
    <w:rsid w:val="009C3E8D"/>
    <w:rsid w:val="009D08F0"/>
    <w:rsid w:val="00A1336B"/>
    <w:rsid w:val="00A270E1"/>
    <w:rsid w:val="00A36A12"/>
    <w:rsid w:val="00A44676"/>
    <w:rsid w:val="00A778C6"/>
    <w:rsid w:val="00A834B0"/>
    <w:rsid w:val="00A913B8"/>
    <w:rsid w:val="00AA277F"/>
    <w:rsid w:val="00AA3E98"/>
    <w:rsid w:val="00AC4C71"/>
    <w:rsid w:val="00AE10AD"/>
    <w:rsid w:val="00AF609C"/>
    <w:rsid w:val="00B005F0"/>
    <w:rsid w:val="00B30F00"/>
    <w:rsid w:val="00B4529B"/>
    <w:rsid w:val="00B474A2"/>
    <w:rsid w:val="00B740AB"/>
    <w:rsid w:val="00B77E55"/>
    <w:rsid w:val="00B97FB0"/>
    <w:rsid w:val="00C0788A"/>
    <w:rsid w:val="00C4306A"/>
    <w:rsid w:val="00C479ED"/>
    <w:rsid w:val="00C574F9"/>
    <w:rsid w:val="00C576BC"/>
    <w:rsid w:val="00C634AE"/>
    <w:rsid w:val="00CA3AD0"/>
    <w:rsid w:val="00D10829"/>
    <w:rsid w:val="00D51C4D"/>
    <w:rsid w:val="00DA006A"/>
    <w:rsid w:val="00DA55D8"/>
    <w:rsid w:val="00E015C0"/>
    <w:rsid w:val="00E071A5"/>
    <w:rsid w:val="00E1338A"/>
    <w:rsid w:val="00E52AB3"/>
    <w:rsid w:val="00E61943"/>
    <w:rsid w:val="00E75C13"/>
    <w:rsid w:val="00EB0C73"/>
    <w:rsid w:val="00EB7BD0"/>
    <w:rsid w:val="00ED5098"/>
    <w:rsid w:val="00EF7985"/>
    <w:rsid w:val="00F15A98"/>
    <w:rsid w:val="00F54AF8"/>
    <w:rsid w:val="00F70873"/>
    <w:rsid w:val="00FD3DE8"/>
    <w:rsid w:val="00FE2E1E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1">
    <w:name w:val="heading 1"/>
    <w:basedOn w:val="Normal"/>
    <w:link w:val="Titre1Car"/>
    <w:uiPriority w:val="9"/>
    <w:qFormat/>
    <w:rsid w:val="00AC4C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4B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4C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42</cp:revision>
  <dcterms:created xsi:type="dcterms:W3CDTF">2010-02-25T19:08:00Z</dcterms:created>
  <dcterms:modified xsi:type="dcterms:W3CDTF">2010-03-12T15:43:00Z</dcterms:modified>
</cp:coreProperties>
</file>