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29" w:rsidRPr="0058598B" w:rsidRDefault="00215579" w:rsidP="00846729">
      <w:pPr>
        <w:ind w:left="-284"/>
        <w:rPr>
          <w:shadow/>
          <w:color w:val="7030A0"/>
          <w:lang w:val="ro-RO"/>
        </w:rPr>
      </w:pPr>
      <w:r w:rsidRPr="0021557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.9pt;margin-top:8.65pt;width:530.25pt;height:153pt;z-index:251662336;mso-width-relative:margin;mso-height-relative:margin" fillcolor="#0070c0" strokecolor="#0070c0">
            <v:fill r:id="rId5" o:title="noir)" opacity="10486f" color2="white [3212]" o:opacity2="10486f" type="pattern"/>
            <v:stroke dashstyle="dash"/>
            <v:textbox style="mso-next-textbox:#_x0000_s1047">
              <w:txbxContent>
                <w:p w:rsidR="00846729" w:rsidRDefault="00846729" w:rsidP="00846729">
                  <w:pPr>
                    <w:ind w:right="382"/>
                    <w:jc w:val="left"/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</w:pPr>
                  <w:r w:rsidRPr="00846729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 xml:space="preserve">Cred ca a aparut pe la </w:t>
                  </w:r>
                  <w:r w:rsidRPr="00846729">
                    <w:rPr>
                      <w:rFonts w:cstheme="minorHAnsi"/>
                      <w:smallCaps/>
                      <w:shadow/>
                      <w:noProof/>
                      <w:color w:val="7030A0"/>
                      <w:lang w:val="ro-RO"/>
                    </w:rPr>
                    <w:t>sfâritul verii 2007</w:t>
                  </w:r>
                  <w:r w:rsidRPr="00846729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 xml:space="preserve"> (în iulie nu parea sa fie, în septembrie era </w:t>
                  </w:r>
                  <w:r w:rsidR="00A12AF9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 xml:space="preserve">deja </w:t>
                  </w:r>
                  <w:r w:rsidRPr="00846729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>montat)</w:t>
                  </w:r>
                  <w:r w:rsidR="00A12AF9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>.</w:t>
                  </w:r>
                </w:p>
                <w:p w:rsidR="00A12AF9" w:rsidRPr="00A12AF9" w:rsidRDefault="00A12AF9" w:rsidP="00846729">
                  <w:pPr>
                    <w:ind w:right="382"/>
                    <w:jc w:val="left"/>
                    <w:rPr>
                      <w:rFonts w:cstheme="minorHAnsi"/>
                      <w:noProof/>
                      <w:color w:val="808080" w:themeColor="background1" w:themeShade="80"/>
                      <w:sz w:val="2"/>
                      <w:lang w:val="ro-RO"/>
                    </w:rPr>
                  </w:pPr>
                </w:p>
                <w:p w:rsidR="00846729" w:rsidRPr="00846729" w:rsidRDefault="00846729" w:rsidP="00846729">
                  <w:pPr>
                    <w:ind w:right="382"/>
                    <w:jc w:val="left"/>
                    <w:rPr>
                      <w:rFonts w:ascii="Comic Sans MS" w:hAnsi="Comic Sans MS"/>
                      <w:color w:val="808080" w:themeColor="background1" w:themeShade="80"/>
                      <w:sz w:val="16"/>
                      <w:szCs w:val="16"/>
                      <w:lang w:val="ro-RO"/>
                    </w:rPr>
                  </w:pPr>
                  <w:r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>Singura data când l-am monitorizat a fost în vara 2008, când era vorba de :</w:t>
                  </w:r>
                </w:p>
                <w:p w:rsidR="00846729" w:rsidRPr="00846729" w:rsidRDefault="00846729" w:rsidP="00846729">
                  <w:pPr>
                    <w:ind w:left="426"/>
                    <w:jc w:val="left"/>
                    <w:rPr>
                      <w:bCs/>
                      <w:color w:val="0070C0"/>
                      <w:lang w:val="ro-RO"/>
                    </w:rPr>
                  </w:pPr>
                  <w:r w:rsidRPr="00A12AF9">
                    <w:rPr>
                      <w:bCs/>
                      <w:color w:val="FF0000"/>
                      <w:lang w:val="ro-RO"/>
                    </w:rPr>
                    <w:t>-</w:t>
                  </w:r>
                  <w:r w:rsidRPr="00846729">
                    <w:rPr>
                      <w:bCs/>
                      <w:color w:val="0070C0"/>
                      <w:lang w:val="ro-RO"/>
                    </w:rPr>
                    <w:t xml:space="preserve"> </w:t>
                  </w:r>
                  <w:r>
                    <w:rPr>
                      <w:bCs/>
                      <w:color w:val="0070C0"/>
                      <w:lang w:val="ro-RO"/>
                    </w:rPr>
                    <w:t xml:space="preserve">  </w:t>
                  </w:r>
                  <w:r w:rsidRPr="00846729">
                    <w:rPr>
                      <w:b/>
                      <w:bCs/>
                      <w:color w:val="0070C0"/>
                      <w:u w:val="single"/>
                      <w:lang w:val="ro-RO"/>
                    </w:rPr>
                    <w:t>LAC</w:t>
                  </w:r>
                  <w:r w:rsidRPr="00846729">
                    <w:rPr>
                      <w:bCs/>
                      <w:color w:val="0070C0"/>
                      <w:lang w:val="ro-RO"/>
                    </w:rPr>
                    <w:t xml:space="preserve"> 700</w:t>
                  </w:r>
                </w:p>
                <w:p w:rsidR="00846729" w:rsidRPr="00846729" w:rsidRDefault="00846729" w:rsidP="00846729">
                  <w:pPr>
                    <w:ind w:left="426"/>
                    <w:jc w:val="left"/>
                    <w:rPr>
                      <w:rFonts w:ascii="Arial" w:eastAsia="Times New Roman" w:hAnsi="Arial" w:cs="Arial"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2AF9">
                    <w:rPr>
                      <w:bCs/>
                      <w:color w:val="FF0000"/>
                      <w:lang w:val="ro-RO"/>
                    </w:rPr>
                    <w:t>-</w:t>
                  </w:r>
                  <w:r w:rsidRPr="00846729">
                    <w:rPr>
                      <w:bCs/>
                      <w:color w:val="0070C0"/>
                      <w:lang w:val="ro-RO"/>
                    </w:rPr>
                    <w:t xml:space="preserve"> </w:t>
                  </w:r>
                  <w:r>
                    <w:rPr>
                      <w:bCs/>
                      <w:color w:val="0070C0"/>
                      <w:lang w:val="ro-RO"/>
                    </w:rPr>
                    <w:t xml:space="preserve">  </w:t>
                  </w:r>
                  <w:r w:rsidRPr="00846729">
                    <w:rPr>
                      <w:b/>
                      <w:bCs/>
                      <w:color w:val="0070C0"/>
                      <w:u w:val="single"/>
                      <w:lang w:val="ro-RO"/>
                    </w:rPr>
                    <w:t>CID</w:t>
                  </w:r>
                  <w:r w:rsidRPr="00846729">
                    <w:rPr>
                      <w:bCs/>
                      <w:color w:val="0070C0"/>
                      <w:lang w:val="ro-RO"/>
                    </w:rPr>
                    <w:t xml:space="preserve"> </w:t>
                  </w:r>
                  <w:r w:rsidRPr="00846729">
                    <w:rPr>
                      <w:rFonts w:ascii="Arial" w:eastAsia="Times New Roman" w:hAnsi="Arial" w:cs="Arial"/>
                      <w:bCs/>
                      <w:color w:val="0070C0"/>
                      <w:sz w:val="20"/>
                      <w:szCs w:val="20"/>
                      <w:lang w:eastAsia="fr-FR"/>
                    </w:rPr>
                    <w:t>45885493</w:t>
                  </w:r>
                </w:p>
                <w:p w:rsidR="00846729" w:rsidRDefault="00846729" w:rsidP="00846729">
                  <w:pPr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</w:pPr>
                </w:p>
                <w:p w:rsidR="00846729" w:rsidRPr="000B4BBF" w:rsidRDefault="00846729" w:rsidP="00846729">
                  <w:pPr>
                    <w:ind w:right="382"/>
                    <w:rPr>
                      <w:szCs w:val="18"/>
                      <w:lang w:val="ro-RO"/>
                    </w:rPr>
                  </w:pPr>
                  <w:r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>Foarte recent, în septembrie 2009, vad ca au mai montat înca o antena (quadrisectorizare deci, însa nu am testat niciodata ca sa vad daca se emite si o a patra celula), nu un Kathrein ci una din aia mai mare (ai si la Telecabina 1400</w:t>
                  </w:r>
                  <w:r w:rsidR="00A12AF9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 xml:space="preserve"> Sinaia</w:t>
                  </w:r>
                  <w:r w:rsidR="0014109F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>) -</w:t>
                  </w:r>
                  <w:r w:rsidR="00A12AF9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 xml:space="preserve"> poate este vorba de un Andrew din ala mult mai directi</w:t>
                  </w:r>
                  <w:r w:rsidR="0014109F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>v</w:t>
                  </w:r>
                  <w:r w:rsidR="00A12AF9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 xml:space="preserve"> </w:t>
                  </w:r>
                  <w:r w:rsidR="0014109F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>decât clasicele Kath</w:t>
                  </w:r>
                  <w:r w:rsidR="00A12AF9">
                    <w:rPr>
                      <w:rFonts w:cstheme="minorHAnsi"/>
                      <w:noProof/>
                      <w:color w:val="808080" w:themeColor="background1" w:themeShade="80"/>
                      <w:lang w:val="ro-RO"/>
                    </w:rPr>
                    <w:t>rein-uri, instalat deci pentru a optimiza acoperirea în Mariott.</w:t>
                  </w:r>
                </w:p>
              </w:txbxContent>
            </v:textbox>
          </v:shape>
        </w:pict>
      </w:r>
      <w:r w:rsidR="00846729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-480695</wp:posOffset>
            </wp:positionV>
            <wp:extent cx="800100" cy="514350"/>
            <wp:effectExtent l="0" t="152400" r="0" b="13335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0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hadow/>
          <w:noProof/>
          <w:color w:val="7030A0"/>
          <w:lang w:eastAsia="fr-FR"/>
        </w:rPr>
        <w:pict>
          <v:rect id="_x0000_s1046" style="position:absolute;left:0;text-align:left;margin-left:-20pt;margin-top:-48.35pt;width:555.15pt;height:37.5pt;z-index:-251656192;mso-position-horizontal-relative:text;mso-position-vertical-relative:text" fillcolor="#f06" stroked="f" strokecolor="#f06">
            <v:fill r:id="rId5" o:title="noir)" opacity="23593f" o:opacity2="23593f" type="pattern"/>
            <v:textbox style="mso-next-textbox:#_x0000_s1046">
              <w:txbxContent>
                <w:p w:rsidR="00846729" w:rsidRPr="00A309C6" w:rsidRDefault="00846729" w:rsidP="00846729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13 Septembrie</w:t>
                  </w:r>
                </w:p>
              </w:txbxContent>
            </v:textbox>
          </v:rect>
        </w:pict>
      </w:r>
      <w:r w:rsidR="00846729" w:rsidRPr="00846729">
        <w:rPr>
          <w:shadow/>
          <w:noProof/>
          <w:color w:val="7030A0"/>
          <w:lang w:val="en-US" w:eastAsia="fr-FR"/>
        </w:rPr>
        <w:t xml:space="preserve">    </w:t>
      </w:r>
    </w:p>
    <w:p w:rsidR="00846729" w:rsidRPr="0058598B" w:rsidRDefault="00846729" w:rsidP="00846729">
      <w:pPr>
        <w:ind w:left="-284"/>
        <w:rPr>
          <w:color w:val="7F7F7F" w:themeColor="text1" w:themeTint="80"/>
          <w:sz w:val="20"/>
          <w:lang w:val="ro-RO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846729" w:rsidRPr="00846729" w:rsidRDefault="00846729" w:rsidP="00846729">
      <w:pPr>
        <w:rPr>
          <w:lang w:val="en-US"/>
        </w:rPr>
      </w:pPr>
    </w:p>
    <w:p w:rsidR="00453B9D" w:rsidRPr="00846729" w:rsidRDefault="00453B9D" w:rsidP="00846729"/>
    <w:sectPr w:rsidR="00453B9D" w:rsidRPr="00846729" w:rsidSect="0058598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435A5"/>
    <w:rsid w:val="000C1360"/>
    <w:rsid w:val="00131AF5"/>
    <w:rsid w:val="0014109F"/>
    <w:rsid w:val="00145186"/>
    <w:rsid w:val="001738A8"/>
    <w:rsid w:val="001D125B"/>
    <w:rsid w:val="001D26E2"/>
    <w:rsid w:val="00215579"/>
    <w:rsid w:val="00245CF5"/>
    <w:rsid w:val="0028243A"/>
    <w:rsid w:val="002A113E"/>
    <w:rsid w:val="002D68D6"/>
    <w:rsid w:val="002E4941"/>
    <w:rsid w:val="00333A60"/>
    <w:rsid w:val="00400EE8"/>
    <w:rsid w:val="00404D46"/>
    <w:rsid w:val="004144E3"/>
    <w:rsid w:val="00453B9D"/>
    <w:rsid w:val="004D21D0"/>
    <w:rsid w:val="004D3AA1"/>
    <w:rsid w:val="00504221"/>
    <w:rsid w:val="00511279"/>
    <w:rsid w:val="00547129"/>
    <w:rsid w:val="0058598B"/>
    <w:rsid w:val="00594F71"/>
    <w:rsid w:val="005A747E"/>
    <w:rsid w:val="005E6A58"/>
    <w:rsid w:val="006471CD"/>
    <w:rsid w:val="006D5D38"/>
    <w:rsid w:val="006D7AC5"/>
    <w:rsid w:val="00773A1B"/>
    <w:rsid w:val="007A25D3"/>
    <w:rsid w:val="007C34AE"/>
    <w:rsid w:val="007D7B3D"/>
    <w:rsid w:val="00846729"/>
    <w:rsid w:val="008B1BE8"/>
    <w:rsid w:val="008B228D"/>
    <w:rsid w:val="00985E55"/>
    <w:rsid w:val="009A3D57"/>
    <w:rsid w:val="00A12AF9"/>
    <w:rsid w:val="00A270E1"/>
    <w:rsid w:val="00A45F8A"/>
    <w:rsid w:val="00A778C6"/>
    <w:rsid w:val="00B00B85"/>
    <w:rsid w:val="00B44901"/>
    <w:rsid w:val="00BA1233"/>
    <w:rsid w:val="00C46BBE"/>
    <w:rsid w:val="00C74AFF"/>
    <w:rsid w:val="00C9228E"/>
    <w:rsid w:val="00D16EA0"/>
    <w:rsid w:val="00D44814"/>
    <w:rsid w:val="00D632A9"/>
    <w:rsid w:val="00D87C38"/>
    <w:rsid w:val="00E61943"/>
    <w:rsid w:val="00E65774"/>
    <w:rsid w:val="00E93989"/>
    <w:rsid w:val="00F0346F"/>
    <w:rsid w:val="00F15A98"/>
    <w:rsid w:val="00F16760"/>
    <w:rsid w:val="00F54AF8"/>
    <w:rsid w:val="00F806F3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20</cp:revision>
  <dcterms:created xsi:type="dcterms:W3CDTF">2010-02-25T19:52:00Z</dcterms:created>
  <dcterms:modified xsi:type="dcterms:W3CDTF">2010-03-12T14:15:00Z</dcterms:modified>
</cp:coreProperties>
</file>